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97321" w14:textId="77777777" w:rsidR="00171E0C" w:rsidRPr="00413271" w:rsidRDefault="00171E0C" w:rsidP="00A704E5">
      <w:pPr>
        <w:pBdr>
          <w:top w:val="nil"/>
          <w:left w:val="nil"/>
          <w:bottom w:val="nil"/>
          <w:right w:val="nil"/>
          <w:between w:val="nil"/>
        </w:pBdr>
        <w:tabs>
          <w:tab w:val="left" w:pos="6521"/>
          <w:tab w:val="left" w:pos="7655"/>
        </w:tabs>
        <w:spacing w:line="276" w:lineRule="auto"/>
        <w:jc w:val="center"/>
        <w:rPr>
          <w:rFonts w:ascii="Times New Roman" w:eastAsia="Times New Roman" w:hAnsi="Times New Roman" w:cs="Times New Roman"/>
          <w:color w:val="00000A"/>
          <w:sz w:val="24"/>
          <w:szCs w:val="24"/>
        </w:rPr>
      </w:pPr>
    </w:p>
    <w:p w14:paraId="5DD299DE" w14:textId="77777777" w:rsidR="00171E0C" w:rsidRPr="00413271" w:rsidRDefault="00171E0C" w:rsidP="00A704E5">
      <w:pPr>
        <w:pBdr>
          <w:top w:val="nil"/>
          <w:left w:val="nil"/>
          <w:bottom w:val="nil"/>
          <w:right w:val="nil"/>
          <w:between w:val="nil"/>
        </w:pBdr>
        <w:tabs>
          <w:tab w:val="left" w:pos="6521"/>
          <w:tab w:val="left" w:pos="7655"/>
        </w:tabs>
        <w:spacing w:line="276" w:lineRule="auto"/>
        <w:jc w:val="center"/>
        <w:rPr>
          <w:rFonts w:ascii="Times New Roman" w:eastAsia="Times New Roman" w:hAnsi="Times New Roman" w:cs="Times New Roman"/>
          <w:color w:val="00000A"/>
          <w:sz w:val="24"/>
          <w:szCs w:val="24"/>
        </w:rPr>
      </w:pPr>
    </w:p>
    <w:p w14:paraId="7365D487" w14:textId="77777777" w:rsidR="00171E0C" w:rsidRPr="00413271" w:rsidRDefault="00171E0C" w:rsidP="00171E0C">
      <w:pPr>
        <w:widowControl w:val="0"/>
        <w:autoSpaceDE w:val="0"/>
        <w:autoSpaceDN w:val="0"/>
        <w:rPr>
          <w:rFonts w:ascii="Times New Roman" w:hAnsi="Times New Roman" w:cs="Times New Roman"/>
          <w:sz w:val="28"/>
          <w:szCs w:val="28"/>
        </w:rPr>
      </w:pPr>
      <w:r w:rsidRPr="00413271">
        <w:rPr>
          <w:rFonts w:ascii="Times New Roman" w:eastAsia="Times New Roman" w:hAnsi="Times New Roman" w:cs="Times New Roman"/>
          <w:noProof/>
          <w:sz w:val="28"/>
          <w:szCs w:val="28"/>
          <w:lang w:eastAsia="ru-RU"/>
        </w:rPr>
        <w:drawing>
          <wp:anchor distT="0" distB="0" distL="114300" distR="114300" simplePos="0" relativeHeight="251664384" behindDoc="0" locked="0" layoutInCell="1" allowOverlap="1" wp14:anchorId="4F83CEF8" wp14:editId="0EA7D8F6">
            <wp:simplePos x="0" y="0"/>
            <wp:positionH relativeFrom="margin">
              <wp:posOffset>3459480</wp:posOffset>
            </wp:positionH>
            <wp:positionV relativeFrom="margin">
              <wp:posOffset>-149860</wp:posOffset>
            </wp:positionV>
            <wp:extent cx="626745" cy="853440"/>
            <wp:effectExtent l="0" t="0" r="0" b="0"/>
            <wp:wrapSquare wrapText="bothSides"/>
            <wp:docPr id="2" name="Рисунок 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413271">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1" wp14:anchorId="583B192D" wp14:editId="6E41BBF2">
            <wp:simplePos x="0" y="0"/>
            <wp:positionH relativeFrom="margin">
              <wp:posOffset>1898650</wp:posOffset>
            </wp:positionH>
            <wp:positionV relativeFrom="margin">
              <wp:posOffset>-84455</wp:posOffset>
            </wp:positionV>
            <wp:extent cx="706755" cy="706755"/>
            <wp:effectExtent l="0" t="0" r="0" b="0"/>
            <wp:wrapSquare wrapText="bothSides"/>
            <wp:docPr id="3" name="Рисунок 3"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14:paraId="24973B0D" w14:textId="77777777" w:rsidR="00171E0C" w:rsidRPr="00413271" w:rsidRDefault="00171E0C" w:rsidP="00171E0C">
      <w:pPr>
        <w:widowControl w:val="0"/>
        <w:autoSpaceDE w:val="0"/>
        <w:autoSpaceDN w:val="0"/>
        <w:rPr>
          <w:rFonts w:ascii="Times New Roman" w:hAnsi="Times New Roman" w:cs="Times New Roman"/>
          <w:sz w:val="28"/>
          <w:szCs w:val="28"/>
        </w:rPr>
      </w:pPr>
    </w:p>
    <w:p w14:paraId="58C12CE0" w14:textId="77777777" w:rsidR="00171E0C" w:rsidRPr="00413271" w:rsidRDefault="00171E0C" w:rsidP="00171E0C">
      <w:pPr>
        <w:spacing w:line="100" w:lineRule="atLeast"/>
        <w:jc w:val="center"/>
        <w:rPr>
          <w:rFonts w:ascii="Times New Roman" w:eastAsia="Times New Roman" w:hAnsi="Times New Roman" w:cs="Times New Roman"/>
          <w:b/>
          <w:sz w:val="24"/>
          <w:szCs w:val="24"/>
          <w:lang w:eastAsia="ru-RU"/>
        </w:rPr>
      </w:pPr>
      <w:r w:rsidRPr="00413271">
        <w:rPr>
          <w:rFonts w:ascii="Times New Roman" w:eastAsia="Times New Roman" w:hAnsi="Times New Roman" w:cs="Times New Roman"/>
          <w:b/>
          <w:sz w:val="24"/>
          <w:szCs w:val="24"/>
          <w:lang w:eastAsia="ru-RU"/>
        </w:rPr>
        <w:t>АДМИНИСТРАЦИЯ СИМФЕРОПОЛЬСКОГО РАЙОНА</w:t>
      </w:r>
    </w:p>
    <w:p w14:paraId="05E36E56" w14:textId="77777777" w:rsidR="00171E0C" w:rsidRPr="00413271" w:rsidRDefault="00171E0C" w:rsidP="00171E0C">
      <w:pPr>
        <w:spacing w:line="100" w:lineRule="atLeast"/>
        <w:jc w:val="center"/>
        <w:rPr>
          <w:rFonts w:ascii="Times New Roman" w:eastAsia="Times New Roman" w:hAnsi="Times New Roman" w:cs="Times New Roman"/>
          <w:sz w:val="24"/>
          <w:szCs w:val="24"/>
          <w:lang w:eastAsia="ru-RU"/>
        </w:rPr>
      </w:pPr>
      <w:r w:rsidRPr="00413271">
        <w:rPr>
          <w:rFonts w:ascii="Times New Roman" w:eastAsia="Times New Roman" w:hAnsi="Times New Roman" w:cs="Times New Roman"/>
          <w:b/>
          <w:sz w:val="24"/>
          <w:szCs w:val="24"/>
          <w:lang w:eastAsia="ru-RU"/>
        </w:rPr>
        <w:t>РЕСПУБЛИКИ КРЫМ</w:t>
      </w:r>
    </w:p>
    <w:p w14:paraId="010C8E5F" w14:textId="77777777" w:rsidR="00171E0C" w:rsidRPr="00413271" w:rsidRDefault="00171E0C" w:rsidP="00171E0C">
      <w:pPr>
        <w:spacing w:line="100" w:lineRule="atLeast"/>
        <w:jc w:val="center"/>
        <w:rPr>
          <w:rFonts w:ascii="Times New Roman" w:eastAsia="Times New Roman" w:hAnsi="Times New Roman" w:cs="Times New Roman"/>
          <w:sz w:val="24"/>
          <w:szCs w:val="24"/>
          <w:lang w:eastAsia="ru-RU"/>
        </w:rPr>
      </w:pPr>
    </w:p>
    <w:p w14:paraId="59BE7DAB" w14:textId="77777777" w:rsidR="00171E0C" w:rsidRPr="00413271" w:rsidRDefault="00171E0C" w:rsidP="00171E0C">
      <w:pPr>
        <w:spacing w:line="100" w:lineRule="atLeast"/>
        <w:jc w:val="center"/>
        <w:rPr>
          <w:rFonts w:ascii="Times New Roman" w:eastAsia="Times New Roman" w:hAnsi="Times New Roman" w:cs="Times New Roman"/>
          <w:sz w:val="24"/>
          <w:szCs w:val="24"/>
          <w:lang w:eastAsia="ru-RU"/>
        </w:rPr>
      </w:pPr>
      <w:r w:rsidRPr="00413271">
        <w:rPr>
          <w:rFonts w:ascii="Times New Roman" w:eastAsia="Times New Roman" w:hAnsi="Times New Roman" w:cs="Times New Roman"/>
          <w:sz w:val="24"/>
          <w:szCs w:val="24"/>
          <w:lang w:eastAsia="ru-RU"/>
        </w:rPr>
        <w:t>УПРАВЛЕНИЕ  ОБРАЗОВАНИЯ</w:t>
      </w:r>
    </w:p>
    <w:p w14:paraId="7BE7FAEF" w14:textId="77777777" w:rsidR="00171E0C" w:rsidRPr="00413271" w:rsidRDefault="00171E0C" w:rsidP="00171E0C">
      <w:pPr>
        <w:spacing w:line="100" w:lineRule="atLeast"/>
        <w:jc w:val="center"/>
        <w:rPr>
          <w:rFonts w:ascii="Times New Roman" w:eastAsia="Times New Roman" w:hAnsi="Times New Roman" w:cs="Times New Roman"/>
          <w:sz w:val="24"/>
          <w:szCs w:val="24"/>
          <w:lang w:eastAsia="ru-RU"/>
        </w:rPr>
      </w:pPr>
    </w:p>
    <w:p w14:paraId="0D92AB1F" w14:textId="77777777" w:rsidR="00171E0C" w:rsidRPr="00413271" w:rsidRDefault="00171E0C" w:rsidP="00171E0C">
      <w:pPr>
        <w:suppressAutoHyphens/>
        <w:jc w:val="center"/>
        <w:rPr>
          <w:rFonts w:ascii="Times New Roman" w:eastAsia="Times New Roman" w:hAnsi="Times New Roman" w:cs="Times New Roman"/>
          <w:b/>
          <w:sz w:val="24"/>
          <w:szCs w:val="24"/>
          <w:lang w:eastAsia="ar-SA"/>
        </w:rPr>
      </w:pPr>
      <w:r w:rsidRPr="00413271">
        <w:rPr>
          <w:rFonts w:ascii="Times New Roman" w:eastAsia="Times New Roman" w:hAnsi="Times New Roman" w:cs="Times New Roman"/>
          <w:b/>
          <w:sz w:val="24"/>
          <w:szCs w:val="24"/>
          <w:lang w:eastAsia="ar-SA"/>
        </w:rPr>
        <w:t>ПРИКАЗ</w:t>
      </w:r>
    </w:p>
    <w:p w14:paraId="4EBB8752" w14:textId="77777777" w:rsidR="0012216B" w:rsidRPr="00413271" w:rsidRDefault="0012216B">
      <w:pPr>
        <w:pBdr>
          <w:top w:val="nil"/>
          <w:left w:val="nil"/>
          <w:bottom w:val="nil"/>
          <w:right w:val="nil"/>
          <w:between w:val="nil"/>
        </w:pBdr>
        <w:spacing w:line="276" w:lineRule="auto"/>
        <w:jc w:val="center"/>
        <w:rPr>
          <w:rFonts w:ascii="Times New Roman" w:eastAsia="Times New Roman" w:hAnsi="Times New Roman" w:cs="Times New Roman"/>
          <w:b/>
          <w:color w:val="00000A"/>
          <w:sz w:val="24"/>
          <w:szCs w:val="24"/>
        </w:rPr>
      </w:pPr>
    </w:p>
    <w:tbl>
      <w:tblPr>
        <w:tblStyle w:val="8"/>
        <w:tblW w:w="9996" w:type="dxa"/>
        <w:tblInd w:w="426" w:type="dxa"/>
        <w:tblLayout w:type="fixed"/>
        <w:tblLook w:val="0000" w:firstRow="0" w:lastRow="0" w:firstColumn="0" w:lastColumn="0" w:noHBand="0" w:noVBand="0"/>
      </w:tblPr>
      <w:tblGrid>
        <w:gridCol w:w="9996"/>
      </w:tblGrid>
      <w:tr w:rsidR="0012216B" w:rsidRPr="00413271" w14:paraId="6E28403C" w14:textId="77777777" w:rsidTr="0051081F">
        <w:trPr>
          <w:trHeight w:val="1118"/>
        </w:trPr>
        <w:tc>
          <w:tcPr>
            <w:tcW w:w="9996" w:type="dxa"/>
            <w:shd w:val="clear" w:color="auto" w:fill="auto"/>
          </w:tcPr>
          <w:p w14:paraId="0B434470" w14:textId="77777777" w:rsidR="0012216B" w:rsidRPr="00413271" w:rsidRDefault="0012216B">
            <w:pPr>
              <w:widowControl w:val="0"/>
              <w:pBdr>
                <w:top w:val="nil"/>
                <w:left w:val="nil"/>
                <w:bottom w:val="nil"/>
                <w:right w:val="nil"/>
                <w:between w:val="nil"/>
              </w:pBdr>
              <w:spacing w:line="276" w:lineRule="auto"/>
              <w:rPr>
                <w:rFonts w:ascii="Times New Roman" w:eastAsia="Times New Roman" w:hAnsi="Times New Roman" w:cs="Times New Roman"/>
                <w:b/>
                <w:color w:val="00000A"/>
                <w:sz w:val="24"/>
                <w:szCs w:val="24"/>
              </w:rPr>
            </w:pPr>
          </w:p>
          <w:tbl>
            <w:tblPr>
              <w:tblStyle w:val="7"/>
              <w:tblW w:w="9918" w:type="dxa"/>
              <w:tblInd w:w="0" w:type="dxa"/>
              <w:tblLayout w:type="fixed"/>
              <w:tblLook w:val="0000" w:firstRow="0" w:lastRow="0" w:firstColumn="0" w:lastColumn="0" w:noHBand="0" w:noVBand="0"/>
            </w:tblPr>
            <w:tblGrid>
              <w:gridCol w:w="3121"/>
              <w:gridCol w:w="2949"/>
              <w:gridCol w:w="3848"/>
            </w:tblGrid>
            <w:tr w:rsidR="0012216B" w:rsidRPr="00413271" w14:paraId="7F7869D3" w14:textId="77777777">
              <w:trPr>
                <w:trHeight w:val="425"/>
              </w:trPr>
              <w:tc>
                <w:tcPr>
                  <w:tcW w:w="3121" w:type="dxa"/>
                  <w:shd w:val="clear" w:color="auto" w:fill="auto"/>
                </w:tcPr>
                <w:p w14:paraId="2EA52287" w14:textId="05971BA1" w:rsidR="0012216B" w:rsidRPr="00413271" w:rsidRDefault="0060075A" w:rsidP="00C91FBB">
                  <w:pPr>
                    <w:pBdr>
                      <w:top w:val="nil"/>
                      <w:left w:val="nil"/>
                      <w:bottom w:val="nil"/>
                      <w:right w:val="nil"/>
                      <w:between w:val="nil"/>
                    </w:pBdr>
                    <w:spacing w:line="276" w:lineRule="auto"/>
                    <w:ind w:left="-963"/>
                    <w:rPr>
                      <w:color w:val="00000A"/>
                      <w:sz w:val="24"/>
                      <w:szCs w:val="24"/>
                    </w:rPr>
                  </w:pPr>
                  <w:r w:rsidRPr="00413271">
                    <w:rPr>
                      <w:rFonts w:ascii="Times New Roman" w:eastAsia="Times New Roman" w:hAnsi="Times New Roman" w:cs="Times New Roman"/>
                      <w:color w:val="00000A"/>
                      <w:sz w:val="24"/>
                      <w:szCs w:val="24"/>
                    </w:rPr>
                    <w:t>28.08.</w:t>
                  </w:r>
                  <w:r w:rsidR="005B7F7F" w:rsidRPr="00413271">
                    <w:rPr>
                      <w:rFonts w:ascii="Times New Roman" w:eastAsia="Times New Roman" w:hAnsi="Times New Roman" w:cs="Times New Roman"/>
                      <w:color w:val="00000A"/>
                      <w:sz w:val="24"/>
                      <w:szCs w:val="24"/>
                    </w:rPr>
                    <w:t>22</w:t>
                  </w:r>
                  <w:r w:rsidR="00DB6DC3">
                    <w:rPr>
                      <w:rFonts w:ascii="Times New Roman" w:eastAsia="Times New Roman" w:hAnsi="Times New Roman" w:cs="Times New Roman"/>
                      <w:color w:val="00000A"/>
                      <w:sz w:val="24"/>
                      <w:szCs w:val="24"/>
                    </w:rPr>
                    <w:t xml:space="preserve">    </w:t>
                  </w:r>
                  <w:r w:rsidR="00782708">
                    <w:rPr>
                      <w:rFonts w:ascii="Times New Roman" w:eastAsia="Times New Roman" w:hAnsi="Times New Roman" w:cs="Times New Roman"/>
                      <w:color w:val="00000A"/>
                      <w:sz w:val="24"/>
                      <w:szCs w:val="24"/>
                    </w:rPr>
                    <w:t>20</w:t>
                  </w:r>
                  <w:r w:rsidR="005B7F7F" w:rsidRPr="00413271">
                    <w:rPr>
                      <w:rFonts w:ascii="Times New Roman" w:eastAsia="Times New Roman" w:hAnsi="Times New Roman" w:cs="Times New Roman"/>
                      <w:color w:val="00000A"/>
                      <w:sz w:val="24"/>
                      <w:szCs w:val="24"/>
                    </w:rPr>
                    <w:t>.</w:t>
                  </w:r>
                  <w:r w:rsidR="002B77F7" w:rsidRPr="00413271">
                    <w:rPr>
                      <w:rFonts w:ascii="Times New Roman" w:eastAsia="Times New Roman" w:hAnsi="Times New Roman" w:cs="Times New Roman"/>
                      <w:color w:val="00000A"/>
                      <w:sz w:val="24"/>
                      <w:szCs w:val="24"/>
                    </w:rPr>
                    <w:t>1</w:t>
                  </w:r>
                  <w:r w:rsidR="00782708">
                    <w:rPr>
                      <w:rFonts w:ascii="Times New Roman" w:eastAsia="Times New Roman" w:hAnsi="Times New Roman" w:cs="Times New Roman"/>
                      <w:color w:val="00000A"/>
                      <w:sz w:val="24"/>
                      <w:szCs w:val="24"/>
                    </w:rPr>
                    <w:t>2.</w:t>
                  </w:r>
                  <w:r w:rsidR="005B7F7F" w:rsidRPr="00413271">
                    <w:rPr>
                      <w:rFonts w:ascii="Times New Roman" w:eastAsia="Times New Roman" w:hAnsi="Times New Roman" w:cs="Times New Roman"/>
                      <w:color w:val="00000A"/>
                      <w:sz w:val="24"/>
                      <w:szCs w:val="24"/>
                    </w:rPr>
                    <w:t>2024</w:t>
                  </w:r>
                </w:p>
              </w:tc>
              <w:tc>
                <w:tcPr>
                  <w:tcW w:w="2949" w:type="dxa"/>
                  <w:shd w:val="clear" w:color="auto" w:fill="auto"/>
                </w:tcPr>
                <w:p w14:paraId="102A6478" w14:textId="77777777" w:rsidR="0012216B" w:rsidRPr="00413271" w:rsidRDefault="0060075A" w:rsidP="00A7098E">
                  <w:pPr>
                    <w:pBdr>
                      <w:top w:val="nil"/>
                      <w:left w:val="nil"/>
                      <w:bottom w:val="nil"/>
                      <w:right w:val="nil"/>
                      <w:between w:val="nil"/>
                    </w:pBdr>
                    <w:spacing w:line="276" w:lineRule="auto"/>
                    <w:rPr>
                      <w:rFonts w:ascii="Times New Roman" w:eastAsia="Times New Roman" w:hAnsi="Times New Roman" w:cs="Times New Roman"/>
                      <w:color w:val="00000A"/>
                      <w:sz w:val="24"/>
                      <w:szCs w:val="24"/>
                    </w:rPr>
                  </w:pPr>
                  <w:r w:rsidRPr="00413271">
                    <w:rPr>
                      <w:rFonts w:ascii="Times New Roman" w:eastAsia="Times New Roman" w:hAnsi="Times New Roman" w:cs="Times New Roman"/>
                      <w:color w:val="00000A"/>
                      <w:sz w:val="24"/>
                      <w:szCs w:val="24"/>
                    </w:rPr>
                    <w:t xml:space="preserve">г. Симферополь </w:t>
                  </w:r>
                </w:p>
              </w:tc>
              <w:tc>
                <w:tcPr>
                  <w:tcW w:w="3848" w:type="dxa"/>
                  <w:shd w:val="clear" w:color="auto" w:fill="auto"/>
                </w:tcPr>
                <w:p w14:paraId="455D17C0" w14:textId="1A17D016" w:rsidR="0012216B" w:rsidRPr="00413271" w:rsidRDefault="0060075A" w:rsidP="00993CD7">
                  <w:pPr>
                    <w:pBdr>
                      <w:top w:val="nil"/>
                      <w:left w:val="nil"/>
                      <w:bottom w:val="nil"/>
                      <w:right w:val="nil"/>
                      <w:between w:val="nil"/>
                    </w:pBdr>
                    <w:spacing w:line="276" w:lineRule="auto"/>
                    <w:jc w:val="center"/>
                    <w:rPr>
                      <w:rFonts w:ascii="Times New Roman" w:eastAsia="Times New Roman" w:hAnsi="Times New Roman" w:cs="Times New Roman"/>
                      <w:color w:val="00000A"/>
                      <w:sz w:val="24"/>
                      <w:szCs w:val="24"/>
                    </w:rPr>
                  </w:pPr>
                  <w:r w:rsidRPr="00413271">
                    <w:rPr>
                      <w:rFonts w:ascii="Times New Roman" w:eastAsia="Times New Roman" w:hAnsi="Times New Roman" w:cs="Times New Roman"/>
                      <w:color w:val="00000A"/>
                      <w:sz w:val="24"/>
                      <w:szCs w:val="24"/>
                    </w:rPr>
                    <w:t xml:space="preserve"> №</w:t>
                  </w:r>
                  <w:r w:rsidR="00D87427">
                    <w:rPr>
                      <w:rFonts w:ascii="Times New Roman" w:eastAsia="Times New Roman" w:hAnsi="Times New Roman" w:cs="Times New Roman"/>
                      <w:color w:val="00000A"/>
                      <w:sz w:val="24"/>
                      <w:szCs w:val="24"/>
                    </w:rPr>
                    <w:t xml:space="preserve"> 1</w:t>
                  </w:r>
                  <w:r w:rsidR="00782708">
                    <w:rPr>
                      <w:rFonts w:ascii="Times New Roman" w:eastAsia="Times New Roman" w:hAnsi="Times New Roman" w:cs="Times New Roman"/>
                      <w:color w:val="00000A"/>
                      <w:sz w:val="24"/>
                      <w:szCs w:val="24"/>
                    </w:rPr>
                    <w:t>321</w:t>
                  </w:r>
                  <w:r w:rsidR="00DB6DC3">
                    <w:rPr>
                      <w:rFonts w:ascii="Times New Roman" w:eastAsia="Times New Roman" w:hAnsi="Times New Roman" w:cs="Times New Roman"/>
                      <w:color w:val="00000A"/>
                      <w:sz w:val="24"/>
                      <w:szCs w:val="24"/>
                    </w:rPr>
                    <w:t xml:space="preserve"> </w:t>
                  </w:r>
                </w:p>
                <w:p w14:paraId="1F64F785" w14:textId="77777777" w:rsidR="00171E0C" w:rsidRPr="00413271" w:rsidRDefault="00171E0C" w:rsidP="00993CD7">
                  <w:pPr>
                    <w:pBdr>
                      <w:top w:val="nil"/>
                      <w:left w:val="nil"/>
                      <w:bottom w:val="nil"/>
                      <w:right w:val="nil"/>
                      <w:between w:val="nil"/>
                    </w:pBdr>
                    <w:spacing w:line="276" w:lineRule="auto"/>
                    <w:jc w:val="center"/>
                    <w:rPr>
                      <w:color w:val="00000A"/>
                      <w:sz w:val="24"/>
                      <w:szCs w:val="24"/>
                    </w:rPr>
                  </w:pPr>
                </w:p>
              </w:tc>
            </w:tr>
            <w:tr w:rsidR="00D87427" w:rsidRPr="00413271" w14:paraId="4B0369C4" w14:textId="77777777">
              <w:trPr>
                <w:trHeight w:val="425"/>
              </w:trPr>
              <w:tc>
                <w:tcPr>
                  <w:tcW w:w="3121" w:type="dxa"/>
                  <w:shd w:val="clear" w:color="auto" w:fill="auto"/>
                </w:tcPr>
                <w:p w14:paraId="33C73B9D" w14:textId="77777777" w:rsidR="00D87427" w:rsidRPr="00413271" w:rsidRDefault="00D87427" w:rsidP="00C91FBB">
                  <w:pPr>
                    <w:pBdr>
                      <w:top w:val="nil"/>
                      <w:left w:val="nil"/>
                      <w:bottom w:val="nil"/>
                      <w:right w:val="nil"/>
                      <w:between w:val="nil"/>
                    </w:pBdr>
                    <w:spacing w:line="276" w:lineRule="auto"/>
                    <w:ind w:left="-963"/>
                    <w:rPr>
                      <w:rFonts w:ascii="Times New Roman" w:eastAsia="Times New Roman" w:hAnsi="Times New Roman" w:cs="Times New Roman"/>
                      <w:color w:val="00000A"/>
                      <w:sz w:val="24"/>
                      <w:szCs w:val="24"/>
                    </w:rPr>
                  </w:pPr>
                </w:p>
              </w:tc>
              <w:tc>
                <w:tcPr>
                  <w:tcW w:w="2949" w:type="dxa"/>
                  <w:shd w:val="clear" w:color="auto" w:fill="auto"/>
                </w:tcPr>
                <w:p w14:paraId="7D46C0E3" w14:textId="77777777" w:rsidR="00D87427" w:rsidRPr="00413271" w:rsidRDefault="00D87427" w:rsidP="00A7098E">
                  <w:pPr>
                    <w:pBdr>
                      <w:top w:val="nil"/>
                      <w:left w:val="nil"/>
                      <w:bottom w:val="nil"/>
                      <w:right w:val="nil"/>
                      <w:between w:val="nil"/>
                    </w:pBdr>
                    <w:spacing w:line="276" w:lineRule="auto"/>
                    <w:rPr>
                      <w:rFonts w:ascii="Times New Roman" w:eastAsia="Times New Roman" w:hAnsi="Times New Roman" w:cs="Times New Roman"/>
                      <w:color w:val="00000A"/>
                      <w:sz w:val="24"/>
                      <w:szCs w:val="24"/>
                    </w:rPr>
                  </w:pPr>
                </w:p>
              </w:tc>
              <w:tc>
                <w:tcPr>
                  <w:tcW w:w="3848" w:type="dxa"/>
                  <w:shd w:val="clear" w:color="auto" w:fill="auto"/>
                </w:tcPr>
                <w:p w14:paraId="1E62AFEA" w14:textId="77777777" w:rsidR="00D87427" w:rsidRPr="00413271" w:rsidRDefault="00D87427" w:rsidP="00993CD7">
                  <w:pPr>
                    <w:pBdr>
                      <w:top w:val="nil"/>
                      <w:left w:val="nil"/>
                      <w:bottom w:val="nil"/>
                      <w:right w:val="nil"/>
                      <w:between w:val="nil"/>
                    </w:pBdr>
                    <w:spacing w:line="276" w:lineRule="auto"/>
                    <w:jc w:val="center"/>
                    <w:rPr>
                      <w:rFonts w:ascii="Times New Roman" w:eastAsia="Times New Roman" w:hAnsi="Times New Roman" w:cs="Times New Roman"/>
                      <w:color w:val="00000A"/>
                      <w:sz w:val="24"/>
                      <w:szCs w:val="24"/>
                    </w:rPr>
                  </w:pPr>
                </w:p>
              </w:tc>
            </w:tr>
          </w:tbl>
          <w:p w14:paraId="4980D2EA" w14:textId="77777777" w:rsidR="0012216B" w:rsidRPr="00413271" w:rsidRDefault="0012216B">
            <w:pPr>
              <w:pBdr>
                <w:top w:val="nil"/>
                <w:left w:val="nil"/>
                <w:bottom w:val="nil"/>
                <w:right w:val="nil"/>
                <w:between w:val="nil"/>
              </w:pBdr>
              <w:spacing w:line="276" w:lineRule="auto"/>
              <w:jc w:val="center"/>
              <w:rPr>
                <w:rFonts w:ascii="Times New Roman" w:eastAsia="Times New Roman" w:hAnsi="Times New Roman" w:cs="Times New Roman"/>
                <w:color w:val="00000A"/>
                <w:sz w:val="24"/>
                <w:szCs w:val="24"/>
              </w:rPr>
            </w:pPr>
          </w:p>
        </w:tc>
      </w:tr>
    </w:tbl>
    <w:p w14:paraId="397FC010" w14:textId="77777777" w:rsidR="00DB6DC3" w:rsidRPr="00782708" w:rsidRDefault="00DB6DC3" w:rsidP="00DB6DC3">
      <w:pPr>
        <w:pStyle w:val="Default"/>
        <w:jc w:val="center"/>
      </w:pPr>
    </w:p>
    <w:p w14:paraId="2256852D" w14:textId="110F5155" w:rsidR="00782708" w:rsidRPr="00782708" w:rsidRDefault="00782708" w:rsidP="00DF574B">
      <w:pPr>
        <w:tabs>
          <w:tab w:val="left" w:pos="4395"/>
        </w:tabs>
        <w:jc w:val="center"/>
        <w:rPr>
          <w:rFonts w:ascii="Times New Roman" w:hAnsi="Times New Roman" w:cs="Times New Roman"/>
          <w:iCs/>
          <w:color w:val="000000"/>
          <w:sz w:val="24"/>
          <w:szCs w:val="24"/>
        </w:rPr>
      </w:pPr>
      <w:bookmarkStart w:id="0" w:name="_Hlk61334233"/>
      <w:bookmarkStart w:id="1" w:name="_Hlk185924390"/>
      <w:r w:rsidRPr="00782708">
        <w:rPr>
          <w:rFonts w:ascii="Times New Roman" w:hAnsi="Times New Roman" w:cs="Times New Roman"/>
          <w:iCs/>
          <w:color w:val="000000"/>
          <w:sz w:val="24"/>
          <w:szCs w:val="24"/>
        </w:rPr>
        <w:t xml:space="preserve">О проведении итогового собеседования </w:t>
      </w:r>
      <w:r w:rsidR="00DF574B">
        <w:rPr>
          <w:rFonts w:ascii="Times New Roman" w:hAnsi="Times New Roman" w:cs="Times New Roman"/>
          <w:iCs/>
          <w:color w:val="000000"/>
          <w:sz w:val="24"/>
          <w:szCs w:val="24"/>
        </w:rPr>
        <w:t xml:space="preserve"> </w:t>
      </w:r>
      <w:r w:rsidRPr="00782708">
        <w:rPr>
          <w:rFonts w:ascii="Times New Roman" w:hAnsi="Times New Roman" w:cs="Times New Roman"/>
          <w:iCs/>
          <w:color w:val="000000"/>
          <w:sz w:val="24"/>
          <w:szCs w:val="24"/>
        </w:rPr>
        <w:t>по русскому языку в 9-х классах</w:t>
      </w:r>
    </w:p>
    <w:p w14:paraId="6C3FE031" w14:textId="77777777" w:rsidR="00782708" w:rsidRPr="00782708" w:rsidRDefault="00782708" w:rsidP="00782708">
      <w:pPr>
        <w:tabs>
          <w:tab w:val="left" w:pos="4395"/>
        </w:tabs>
        <w:jc w:val="center"/>
        <w:rPr>
          <w:rFonts w:ascii="Times New Roman" w:hAnsi="Times New Roman" w:cs="Times New Roman"/>
          <w:iCs/>
          <w:color w:val="000000"/>
          <w:sz w:val="24"/>
          <w:szCs w:val="24"/>
        </w:rPr>
      </w:pPr>
      <w:r w:rsidRPr="00782708">
        <w:rPr>
          <w:rFonts w:ascii="Times New Roman" w:hAnsi="Times New Roman" w:cs="Times New Roman"/>
          <w:iCs/>
          <w:color w:val="000000"/>
          <w:sz w:val="24"/>
          <w:szCs w:val="24"/>
        </w:rPr>
        <w:t>в Симферопольском районе в 2024/2025 учебном году</w:t>
      </w:r>
      <w:bookmarkEnd w:id="0"/>
    </w:p>
    <w:p w14:paraId="6988B7A0" w14:textId="77777777" w:rsidR="00782708" w:rsidRPr="00782708" w:rsidRDefault="00782708" w:rsidP="00DF574B">
      <w:pPr>
        <w:tabs>
          <w:tab w:val="left" w:pos="4395"/>
        </w:tabs>
        <w:ind w:left="-426"/>
        <w:jc w:val="center"/>
        <w:rPr>
          <w:rFonts w:ascii="Times New Roman" w:hAnsi="Times New Roman" w:cs="Times New Roman"/>
          <w:color w:val="000000"/>
          <w:sz w:val="24"/>
          <w:szCs w:val="24"/>
        </w:rPr>
      </w:pPr>
    </w:p>
    <w:p w14:paraId="3CF970D5" w14:textId="77777777" w:rsidR="00782708" w:rsidRPr="00782708" w:rsidRDefault="00782708" w:rsidP="000E6747">
      <w:pPr>
        <w:ind w:left="284" w:right="156" w:firstLine="567"/>
        <w:jc w:val="both"/>
        <w:rPr>
          <w:rFonts w:ascii="Times New Roman" w:eastAsia="Times New Roman" w:hAnsi="Times New Roman" w:cs="Times New Roman"/>
          <w:b/>
          <w:sz w:val="24"/>
          <w:szCs w:val="24"/>
          <w:lang w:eastAsia="ru-RU"/>
        </w:rPr>
      </w:pPr>
      <w:r w:rsidRPr="00782708">
        <w:rPr>
          <w:rFonts w:ascii="Times New Roman" w:hAnsi="Times New Roman" w:cs="Times New Roman"/>
          <w:color w:val="000000"/>
          <w:sz w:val="24"/>
          <w:szCs w:val="24"/>
        </w:rPr>
        <w:t>Во исполнение приказа Министерства образования, науки и молодёжи Республики Крым от 19.12.2024 № 1980 «О проведении итогового собеседования по русскому языку в 9-х классах в Республике Крым</w:t>
      </w:r>
      <w:r w:rsidRPr="00782708">
        <w:rPr>
          <w:rFonts w:ascii="Times New Roman" w:hAnsi="Times New Roman" w:cs="Times New Roman"/>
          <w:sz w:val="24"/>
          <w:szCs w:val="24"/>
        </w:rPr>
        <w:t xml:space="preserve"> </w:t>
      </w:r>
      <w:r w:rsidRPr="00782708">
        <w:rPr>
          <w:rFonts w:ascii="Times New Roman" w:hAnsi="Times New Roman" w:cs="Times New Roman"/>
          <w:color w:val="000000"/>
          <w:sz w:val="24"/>
          <w:szCs w:val="24"/>
        </w:rPr>
        <w:t>в 2024/2025 учебном году»,</w:t>
      </w:r>
      <w:r w:rsidRPr="00782708">
        <w:rPr>
          <w:rFonts w:ascii="Times New Roman" w:eastAsia="Times New Roman" w:hAnsi="Times New Roman" w:cs="Times New Roman"/>
          <w:sz w:val="24"/>
          <w:szCs w:val="24"/>
          <w:lang w:eastAsia="ru-RU"/>
        </w:rPr>
        <w:t xml:space="preserve"> в соответствии с п. 17 </w:t>
      </w:r>
      <w:r w:rsidRPr="00782708">
        <w:rPr>
          <w:rFonts w:ascii="Times New Roman" w:eastAsia="Times New Roman" w:hAnsi="Times New Roman" w:cs="Times New Roman"/>
          <w:bCs/>
          <w:sz w:val="24"/>
          <w:szCs w:val="24"/>
          <w:lang w:eastAsia="ru-RU"/>
        </w:rPr>
        <w:t xml:space="preserve">Порядка проведения государственной итоговой аттестации по образовательным программам основного общего образования, утвержденного </w:t>
      </w:r>
      <w:r w:rsidRPr="00782708">
        <w:rPr>
          <w:rFonts w:ascii="Times New Roman" w:eastAsia="Times New Roman" w:hAnsi="Times New Roman" w:cs="Times New Roman"/>
          <w:sz w:val="24"/>
          <w:szCs w:val="24"/>
          <w:lang w:eastAsia="ru-RU"/>
        </w:rPr>
        <w:t xml:space="preserve">приказом Министерства просвещения Российской Федерации и Федеральной службы по надзору в сфере образования и науки от 04.04.2023 № 232/551) </w:t>
      </w:r>
      <w:r w:rsidRPr="00782708">
        <w:rPr>
          <w:rFonts w:ascii="Times New Roman" w:eastAsia="Times New Roman" w:hAnsi="Times New Roman" w:cs="Times New Roman"/>
          <w:bCs/>
          <w:sz w:val="24"/>
          <w:szCs w:val="24"/>
          <w:lang w:eastAsia="ru-RU"/>
        </w:rPr>
        <w:t xml:space="preserve">и </w:t>
      </w:r>
      <w:r w:rsidRPr="00782708">
        <w:rPr>
          <w:rFonts w:ascii="Times New Roman" w:eastAsia="Times New Roman" w:hAnsi="Times New Roman" w:cs="Times New Roman"/>
          <w:sz w:val="24"/>
          <w:szCs w:val="24"/>
          <w:lang w:eastAsia="ru-RU"/>
        </w:rPr>
        <w:t xml:space="preserve">с целью получения обучающимися 9-х классов общеобразовательных организаций Симферопольского района допуска к государственной итоговой аттестации </w:t>
      </w:r>
    </w:p>
    <w:p w14:paraId="486A70F2"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p>
    <w:p w14:paraId="367BDE63" w14:textId="77777777" w:rsidR="00782708" w:rsidRPr="00782708" w:rsidRDefault="00782708" w:rsidP="000E6747">
      <w:pPr>
        <w:tabs>
          <w:tab w:val="left" w:pos="4395"/>
        </w:tabs>
        <w:ind w:left="284" w:right="156"/>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ПРИКАЗЫВАЮ:</w:t>
      </w:r>
    </w:p>
    <w:p w14:paraId="490F5A13" w14:textId="77777777" w:rsidR="00782708" w:rsidRPr="00782708" w:rsidRDefault="00782708" w:rsidP="000E6747">
      <w:pPr>
        <w:tabs>
          <w:tab w:val="left" w:pos="4395"/>
        </w:tabs>
        <w:ind w:left="284" w:right="156"/>
        <w:jc w:val="both"/>
        <w:rPr>
          <w:rFonts w:ascii="Times New Roman" w:hAnsi="Times New Roman" w:cs="Times New Roman"/>
          <w:color w:val="000000"/>
          <w:sz w:val="24"/>
          <w:szCs w:val="24"/>
        </w:rPr>
      </w:pPr>
    </w:p>
    <w:p w14:paraId="6CFF6A22" w14:textId="77777777" w:rsidR="00782708" w:rsidRPr="00782708" w:rsidRDefault="00782708" w:rsidP="000E6747">
      <w:pPr>
        <w:widowControl w:val="0"/>
        <w:numPr>
          <w:ilvl w:val="0"/>
          <w:numId w:val="19"/>
        </w:numPr>
        <w:tabs>
          <w:tab w:val="left" w:pos="1159"/>
        </w:tabs>
        <w:spacing w:line="320" w:lineRule="exact"/>
        <w:ind w:left="284" w:right="156" w:firstLine="760"/>
        <w:jc w:val="both"/>
        <w:rPr>
          <w:rFonts w:ascii="Times New Roman" w:hAnsi="Times New Roman" w:cs="Times New Roman"/>
          <w:sz w:val="24"/>
          <w:szCs w:val="24"/>
        </w:rPr>
      </w:pPr>
      <w:r w:rsidRPr="00782708">
        <w:rPr>
          <w:rFonts w:ascii="Times New Roman" w:hAnsi="Times New Roman" w:cs="Times New Roman"/>
          <w:color w:val="000000"/>
          <w:sz w:val="24"/>
          <w:szCs w:val="24"/>
        </w:rPr>
        <w:t xml:space="preserve"> </w:t>
      </w:r>
      <w:r w:rsidRPr="00782708">
        <w:rPr>
          <w:rFonts w:ascii="Times New Roman" w:hAnsi="Times New Roman" w:cs="Times New Roman"/>
          <w:color w:val="000000"/>
          <w:sz w:val="24"/>
          <w:szCs w:val="24"/>
          <w:lang w:eastAsia="ru-RU" w:bidi="ru-RU"/>
        </w:rPr>
        <w:t>Провести итоговое собеседование по русскому языку в 9-х классах (далее - итоговое собеседование) в Симферопольском районе в 2024/2025 учебном году в следующие сроки:</w:t>
      </w:r>
    </w:p>
    <w:p w14:paraId="5C8F6072" w14:textId="77777777" w:rsidR="00DF574B" w:rsidRDefault="00782708" w:rsidP="000E6747">
      <w:pPr>
        <w:widowControl w:val="0"/>
        <w:tabs>
          <w:tab w:val="left" w:pos="1159"/>
        </w:tabs>
        <w:spacing w:after="47" w:line="260" w:lineRule="exact"/>
        <w:ind w:left="284" w:right="156"/>
        <w:jc w:val="both"/>
        <w:rPr>
          <w:rFonts w:ascii="Times New Roman" w:hAnsi="Times New Roman" w:cs="Times New Roman"/>
          <w:sz w:val="24"/>
          <w:szCs w:val="24"/>
        </w:rPr>
      </w:pPr>
      <w:r w:rsidRPr="00782708">
        <w:rPr>
          <w:rFonts w:ascii="Times New Roman" w:hAnsi="Times New Roman" w:cs="Times New Roman"/>
          <w:color w:val="000000"/>
          <w:sz w:val="24"/>
          <w:szCs w:val="24"/>
          <w:lang w:eastAsia="ru-RU" w:bidi="ru-RU"/>
        </w:rPr>
        <w:t>I этап: 12 февраля 2025 года;</w:t>
      </w:r>
    </w:p>
    <w:p w14:paraId="4AA5F83E" w14:textId="77777777" w:rsidR="00DF574B" w:rsidRDefault="00782708" w:rsidP="000E6747">
      <w:pPr>
        <w:widowControl w:val="0"/>
        <w:tabs>
          <w:tab w:val="left" w:pos="1159"/>
        </w:tabs>
        <w:spacing w:after="47" w:line="260" w:lineRule="exact"/>
        <w:ind w:left="284" w:right="156"/>
        <w:jc w:val="both"/>
        <w:rPr>
          <w:rFonts w:ascii="Times New Roman" w:hAnsi="Times New Roman" w:cs="Times New Roman"/>
          <w:sz w:val="24"/>
          <w:szCs w:val="24"/>
        </w:rPr>
      </w:pPr>
      <w:r w:rsidRPr="00782708">
        <w:rPr>
          <w:rFonts w:ascii="Times New Roman" w:hAnsi="Times New Roman" w:cs="Times New Roman"/>
          <w:color w:val="000000"/>
          <w:sz w:val="24"/>
          <w:szCs w:val="24"/>
          <w:lang w:eastAsia="ru-RU" w:bidi="ru-RU"/>
        </w:rPr>
        <w:t>II этап: 12 марта 2025 года;</w:t>
      </w:r>
    </w:p>
    <w:p w14:paraId="5BF4F1A6" w14:textId="5C313937" w:rsidR="00782708" w:rsidRPr="00782708" w:rsidRDefault="00782708" w:rsidP="000E6747">
      <w:pPr>
        <w:widowControl w:val="0"/>
        <w:tabs>
          <w:tab w:val="left" w:pos="1159"/>
        </w:tabs>
        <w:spacing w:after="47" w:line="260" w:lineRule="exact"/>
        <w:ind w:left="284" w:right="156"/>
        <w:jc w:val="both"/>
        <w:rPr>
          <w:rFonts w:ascii="Times New Roman" w:hAnsi="Times New Roman" w:cs="Times New Roman"/>
          <w:sz w:val="24"/>
          <w:szCs w:val="24"/>
        </w:rPr>
      </w:pPr>
      <w:r w:rsidRPr="00782708">
        <w:rPr>
          <w:rFonts w:ascii="Times New Roman" w:hAnsi="Times New Roman" w:cs="Times New Roman"/>
          <w:color w:val="000000"/>
          <w:sz w:val="24"/>
          <w:szCs w:val="24"/>
          <w:lang w:eastAsia="ru-RU" w:bidi="ru-RU"/>
        </w:rPr>
        <w:t>III этап: 21 апреля 2025 года.</w:t>
      </w:r>
    </w:p>
    <w:p w14:paraId="5EE7662A" w14:textId="54E33B7C"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 xml:space="preserve">2. </w:t>
      </w:r>
      <w:r w:rsidR="00C6583B">
        <w:rPr>
          <w:rFonts w:ascii="Times New Roman" w:hAnsi="Times New Roman" w:cs="Times New Roman"/>
          <w:color w:val="000000"/>
          <w:sz w:val="24"/>
          <w:szCs w:val="24"/>
        </w:rPr>
        <w:t xml:space="preserve">Организовать подготовку и проведение устного итогового собеседования в соответствии с </w:t>
      </w:r>
      <w:r w:rsidR="00D14A01">
        <w:rPr>
          <w:rFonts w:ascii="Times New Roman" w:hAnsi="Times New Roman" w:cs="Times New Roman"/>
          <w:color w:val="000000"/>
          <w:sz w:val="24"/>
          <w:szCs w:val="24"/>
        </w:rPr>
        <w:t>«</w:t>
      </w:r>
      <w:r w:rsidR="00D52B52">
        <w:rPr>
          <w:rFonts w:ascii="Times New Roman" w:hAnsi="Times New Roman" w:cs="Times New Roman"/>
          <w:color w:val="000000"/>
          <w:sz w:val="24"/>
          <w:szCs w:val="24"/>
        </w:rPr>
        <w:t>П</w:t>
      </w:r>
      <w:r w:rsidRPr="00782708">
        <w:rPr>
          <w:rFonts w:ascii="Times New Roman" w:hAnsi="Times New Roman" w:cs="Times New Roman"/>
          <w:color w:val="000000"/>
          <w:sz w:val="24"/>
          <w:szCs w:val="24"/>
        </w:rPr>
        <w:t>оряд</w:t>
      </w:r>
      <w:r w:rsidR="00C6583B">
        <w:rPr>
          <w:rFonts w:ascii="Times New Roman" w:hAnsi="Times New Roman" w:cs="Times New Roman"/>
          <w:color w:val="000000"/>
          <w:sz w:val="24"/>
          <w:szCs w:val="24"/>
        </w:rPr>
        <w:t>ком</w:t>
      </w:r>
      <w:r w:rsidRPr="00782708">
        <w:rPr>
          <w:rFonts w:ascii="Times New Roman" w:hAnsi="Times New Roman" w:cs="Times New Roman"/>
          <w:color w:val="000000"/>
          <w:sz w:val="24"/>
          <w:szCs w:val="24"/>
        </w:rPr>
        <w:t xml:space="preserve"> подготовки и проведения итогового собеседования по русскому языку в 9-х классах в Республике Крым в 2024/2025 учебном году</w:t>
      </w:r>
      <w:r w:rsidR="00D14A01">
        <w:rPr>
          <w:rFonts w:ascii="Times New Roman" w:hAnsi="Times New Roman" w:cs="Times New Roman"/>
          <w:color w:val="000000"/>
          <w:sz w:val="24"/>
          <w:szCs w:val="24"/>
        </w:rPr>
        <w:t>»</w:t>
      </w:r>
      <w:r w:rsidRPr="00782708">
        <w:rPr>
          <w:rFonts w:ascii="Times New Roman" w:hAnsi="Times New Roman" w:cs="Times New Roman"/>
          <w:color w:val="000000"/>
          <w:sz w:val="24"/>
          <w:szCs w:val="24"/>
        </w:rPr>
        <w:t xml:space="preserve"> (далее – Порядок) </w:t>
      </w:r>
      <w:r w:rsidR="00DF574B">
        <w:rPr>
          <w:rFonts w:ascii="Times New Roman" w:hAnsi="Times New Roman" w:cs="Times New Roman"/>
          <w:color w:val="000000"/>
          <w:sz w:val="24"/>
          <w:szCs w:val="24"/>
        </w:rPr>
        <w:t>утверждённым</w:t>
      </w:r>
      <w:r w:rsidR="00D52B52">
        <w:rPr>
          <w:rFonts w:ascii="Times New Roman" w:hAnsi="Times New Roman" w:cs="Times New Roman"/>
          <w:color w:val="000000"/>
          <w:sz w:val="24"/>
          <w:szCs w:val="24"/>
        </w:rPr>
        <w:t xml:space="preserve"> приказом </w:t>
      </w:r>
      <w:r w:rsidR="00D52B52" w:rsidRPr="00782708">
        <w:rPr>
          <w:rFonts w:ascii="Times New Roman" w:hAnsi="Times New Roman" w:cs="Times New Roman"/>
          <w:color w:val="000000"/>
          <w:sz w:val="24"/>
          <w:szCs w:val="24"/>
        </w:rPr>
        <w:t>Министерства образования, науки и молодёжи Республики Крым от 19.12.2024 № 1980</w:t>
      </w:r>
      <w:r w:rsidR="00D52B52">
        <w:rPr>
          <w:rFonts w:ascii="Times New Roman" w:hAnsi="Times New Roman" w:cs="Times New Roman"/>
          <w:color w:val="000000"/>
          <w:sz w:val="24"/>
          <w:szCs w:val="24"/>
        </w:rPr>
        <w:t xml:space="preserve"> </w:t>
      </w:r>
      <w:r w:rsidRPr="00782708">
        <w:rPr>
          <w:rFonts w:ascii="Times New Roman" w:hAnsi="Times New Roman" w:cs="Times New Roman"/>
          <w:color w:val="000000"/>
          <w:sz w:val="24"/>
          <w:szCs w:val="24"/>
        </w:rPr>
        <w:t>(приложение 1).</w:t>
      </w:r>
    </w:p>
    <w:p w14:paraId="6E473292"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3. Определить места проведения итогового устного собеседования по русскому языку в 9-х классах (приложение 2).</w:t>
      </w:r>
    </w:p>
    <w:p w14:paraId="3C6BF8A9"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4. Назначить ответственным за проведение итогового собеседования и техническим специалистом в 2024/2025 учебном году в Симферопольском районе методиста МБОУ ДО «ЦДЮТ» Сейдалиева Э.Д.</w:t>
      </w:r>
    </w:p>
    <w:p w14:paraId="152F3B59"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5. Руководителям общеобразовательных учреждений обеспечить:</w:t>
      </w:r>
    </w:p>
    <w:p w14:paraId="5004718A" w14:textId="5E887543"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5.1.</w:t>
      </w:r>
      <w:r w:rsidR="00DF574B">
        <w:rPr>
          <w:rFonts w:ascii="Times New Roman" w:hAnsi="Times New Roman" w:cs="Times New Roman"/>
          <w:color w:val="000000"/>
          <w:sz w:val="24"/>
          <w:szCs w:val="24"/>
          <w:lang w:eastAsia="ru-RU" w:bidi="ru-RU"/>
        </w:rPr>
        <w:t xml:space="preserve"> п</w:t>
      </w:r>
      <w:r w:rsidRPr="00782708">
        <w:rPr>
          <w:rFonts w:ascii="Times New Roman" w:hAnsi="Times New Roman" w:cs="Times New Roman"/>
          <w:color w:val="000000"/>
          <w:sz w:val="24"/>
          <w:szCs w:val="24"/>
          <w:lang w:eastAsia="ru-RU" w:bidi="ru-RU"/>
        </w:rPr>
        <w:t>роведение и проверку итогового собеседования в установленные сроки в соответствии с утвержденным Порядком</w:t>
      </w:r>
      <w:r w:rsidR="00DF574B">
        <w:rPr>
          <w:rFonts w:ascii="Times New Roman" w:hAnsi="Times New Roman" w:cs="Times New Roman"/>
          <w:color w:val="000000"/>
          <w:sz w:val="24"/>
          <w:szCs w:val="24"/>
          <w:lang w:eastAsia="ru-RU" w:bidi="ru-RU"/>
        </w:rPr>
        <w:t>;</w:t>
      </w:r>
    </w:p>
    <w:p w14:paraId="55849B6A" w14:textId="1EB539DD" w:rsidR="00782708" w:rsidRPr="00782708" w:rsidRDefault="00DF574B" w:rsidP="000E6747">
      <w:pPr>
        <w:tabs>
          <w:tab w:val="left" w:pos="4395"/>
        </w:tabs>
        <w:ind w:left="284" w:right="156"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5.2. н</w:t>
      </w:r>
      <w:r w:rsidR="00782708" w:rsidRPr="00782708">
        <w:rPr>
          <w:rFonts w:ascii="Times New Roman" w:hAnsi="Times New Roman" w:cs="Times New Roman"/>
          <w:color w:val="000000"/>
          <w:sz w:val="24"/>
          <w:szCs w:val="24"/>
        </w:rPr>
        <w:t>азначение ответственных за организацию и проведение итогового собеседования в каждой образовательной организации;</w:t>
      </w:r>
    </w:p>
    <w:p w14:paraId="5B4B1B01" w14:textId="37366CE0" w:rsidR="00782708" w:rsidRPr="00782708" w:rsidRDefault="00DF574B" w:rsidP="000E6747">
      <w:pPr>
        <w:tabs>
          <w:tab w:val="left" w:pos="4395"/>
        </w:tabs>
        <w:ind w:left="284" w:right="156"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5.3. ф</w:t>
      </w:r>
      <w:r w:rsidR="00782708" w:rsidRPr="00782708">
        <w:rPr>
          <w:rFonts w:ascii="Times New Roman" w:hAnsi="Times New Roman" w:cs="Times New Roman"/>
          <w:color w:val="000000"/>
          <w:sz w:val="24"/>
          <w:szCs w:val="24"/>
        </w:rPr>
        <w:t>ормирование составов комиссий по проведению и проверке итогового собеседования;</w:t>
      </w:r>
    </w:p>
    <w:p w14:paraId="6B57EBF9" w14:textId="766267A8"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 xml:space="preserve">5.4. </w:t>
      </w:r>
      <w:r w:rsidR="00DF574B">
        <w:rPr>
          <w:rFonts w:ascii="Times New Roman" w:hAnsi="Times New Roman" w:cs="Times New Roman"/>
          <w:color w:val="000000"/>
          <w:sz w:val="24"/>
          <w:szCs w:val="24"/>
        </w:rPr>
        <w:t>с</w:t>
      </w:r>
      <w:r w:rsidRPr="00782708">
        <w:rPr>
          <w:rFonts w:ascii="Times New Roman" w:hAnsi="Times New Roman" w:cs="Times New Roman"/>
          <w:color w:val="000000"/>
          <w:sz w:val="24"/>
          <w:szCs w:val="24"/>
        </w:rPr>
        <w:t>оздание материально-технических условий проведения итогового собеседования для обучающихся с ограниченными возможностями здоровья, детей-инвалидов и инвалидов в соответствии с предоставленными рекомендациями психолого-медико-педагогической комиссии, справками, подтверждающими факт установления инвалидности, выданными федеральными государственными учреждениями медико-социальной экспертизы;</w:t>
      </w:r>
    </w:p>
    <w:p w14:paraId="27049DE7" w14:textId="11527131" w:rsidR="00782708" w:rsidRPr="00782708" w:rsidRDefault="00DF574B" w:rsidP="000E6747">
      <w:pPr>
        <w:tabs>
          <w:tab w:val="left" w:pos="4395"/>
        </w:tabs>
        <w:ind w:left="284" w:right="156"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5.5. р</w:t>
      </w:r>
      <w:r w:rsidR="00782708" w:rsidRPr="00782708">
        <w:rPr>
          <w:rFonts w:ascii="Times New Roman" w:hAnsi="Times New Roman" w:cs="Times New Roman"/>
          <w:color w:val="000000"/>
          <w:sz w:val="24"/>
          <w:szCs w:val="24"/>
        </w:rPr>
        <w:t>азмещение Порядка и информации о местах проведения итогового собеседования на официальных сайтах образовательных организаций</w:t>
      </w:r>
    </w:p>
    <w:p w14:paraId="772A76DD" w14:textId="17ED2712"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ab/>
      </w:r>
      <w:r w:rsidRPr="00782708">
        <w:rPr>
          <w:rFonts w:ascii="Times New Roman" w:hAnsi="Times New Roman" w:cs="Times New Roman"/>
          <w:color w:val="000000"/>
          <w:sz w:val="24"/>
          <w:szCs w:val="24"/>
        </w:rPr>
        <w:tab/>
      </w:r>
      <w:r w:rsidRPr="00782708">
        <w:rPr>
          <w:rFonts w:ascii="Times New Roman" w:hAnsi="Times New Roman" w:cs="Times New Roman"/>
          <w:color w:val="000000"/>
          <w:sz w:val="24"/>
          <w:szCs w:val="24"/>
        </w:rPr>
        <w:tab/>
      </w:r>
      <w:r w:rsidRPr="00782708">
        <w:rPr>
          <w:rFonts w:ascii="Times New Roman" w:hAnsi="Times New Roman" w:cs="Times New Roman"/>
          <w:color w:val="000000"/>
          <w:sz w:val="24"/>
          <w:szCs w:val="24"/>
        </w:rPr>
        <w:tab/>
      </w:r>
      <w:r w:rsidRPr="00782708">
        <w:rPr>
          <w:rFonts w:ascii="Times New Roman" w:hAnsi="Times New Roman" w:cs="Times New Roman"/>
          <w:color w:val="000000"/>
          <w:sz w:val="24"/>
          <w:szCs w:val="24"/>
        </w:rPr>
        <w:tab/>
      </w:r>
      <w:r w:rsidR="00DF574B">
        <w:rPr>
          <w:rFonts w:ascii="Times New Roman" w:hAnsi="Times New Roman" w:cs="Times New Roman"/>
          <w:color w:val="000000"/>
          <w:sz w:val="24"/>
          <w:szCs w:val="24"/>
        </w:rPr>
        <w:t xml:space="preserve">       </w:t>
      </w:r>
      <w:r w:rsidRPr="00782708">
        <w:rPr>
          <w:rFonts w:ascii="Times New Roman" w:hAnsi="Times New Roman" w:cs="Times New Roman"/>
          <w:color w:val="000000"/>
          <w:sz w:val="24"/>
          <w:szCs w:val="24"/>
        </w:rPr>
        <w:t>до 28.12.2024</w:t>
      </w:r>
      <w:r w:rsidR="00DF574B">
        <w:rPr>
          <w:rFonts w:ascii="Times New Roman" w:hAnsi="Times New Roman" w:cs="Times New Roman"/>
          <w:color w:val="000000"/>
          <w:sz w:val="24"/>
          <w:szCs w:val="24"/>
        </w:rPr>
        <w:t>;</w:t>
      </w:r>
    </w:p>
    <w:p w14:paraId="331EF538" w14:textId="712F6D3E"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 xml:space="preserve">5.6. </w:t>
      </w:r>
      <w:r w:rsidR="00DF574B">
        <w:rPr>
          <w:rFonts w:ascii="Times New Roman" w:hAnsi="Times New Roman" w:cs="Times New Roman"/>
          <w:color w:val="000000"/>
          <w:sz w:val="24"/>
          <w:szCs w:val="24"/>
        </w:rPr>
        <w:t>п</w:t>
      </w:r>
      <w:r w:rsidRPr="00782708">
        <w:rPr>
          <w:rFonts w:ascii="Times New Roman" w:hAnsi="Times New Roman" w:cs="Times New Roman"/>
          <w:color w:val="000000"/>
          <w:sz w:val="24"/>
          <w:szCs w:val="24"/>
        </w:rPr>
        <w:t>роведение информационно-разъяснительной работы среди обучающихся, их родителей (законных представителей), общественности, в том числе</w:t>
      </w:r>
      <w:r w:rsidR="00DF574B">
        <w:rPr>
          <w:rFonts w:ascii="Times New Roman" w:hAnsi="Times New Roman" w:cs="Times New Roman"/>
          <w:color w:val="000000"/>
          <w:sz w:val="24"/>
          <w:szCs w:val="24"/>
        </w:rPr>
        <w:t>,</w:t>
      </w:r>
      <w:r w:rsidRPr="00782708">
        <w:rPr>
          <w:rFonts w:ascii="Times New Roman" w:hAnsi="Times New Roman" w:cs="Times New Roman"/>
          <w:color w:val="000000"/>
          <w:sz w:val="24"/>
          <w:szCs w:val="24"/>
        </w:rPr>
        <w:t xml:space="preserve"> путем проведения родительских собраний и классных часов, посвященных особенностям проведения итогового собеседования;</w:t>
      </w:r>
    </w:p>
    <w:p w14:paraId="45B245C7" w14:textId="77777777" w:rsidR="00782708" w:rsidRPr="00782708" w:rsidRDefault="00782708" w:rsidP="000E6747">
      <w:pPr>
        <w:tabs>
          <w:tab w:val="left" w:pos="4395"/>
        </w:tabs>
        <w:ind w:left="284" w:right="156" w:firstLine="709"/>
        <w:jc w:val="right"/>
        <w:rPr>
          <w:rFonts w:ascii="Times New Roman" w:hAnsi="Times New Roman" w:cs="Times New Roman"/>
          <w:color w:val="000000"/>
          <w:sz w:val="24"/>
          <w:szCs w:val="24"/>
        </w:rPr>
      </w:pPr>
      <w:r w:rsidRPr="00782708">
        <w:rPr>
          <w:rFonts w:ascii="Times New Roman" w:hAnsi="Times New Roman" w:cs="Times New Roman"/>
          <w:color w:val="000000"/>
          <w:sz w:val="24"/>
          <w:szCs w:val="24"/>
        </w:rPr>
        <w:t>до 10.02.2025</w:t>
      </w:r>
    </w:p>
    <w:p w14:paraId="632BB45D" w14:textId="02C5921D"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5.7.</w:t>
      </w:r>
      <w:r w:rsidR="00DF574B">
        <w:rPr>
          <w:rFonts w:ascii="Times New Roman" w:hAnsi="Times New Roman" w:cs="Times New Roman"/>
          <w:color w:val="000000"/>
          <w:sz w:val="24"/>
          <w:szCs w:val="24"/>
        </w:rPr>
        <w:t xml:space="preserve"> о</w:t>
      </w:r>
      <w:r w:rsidRPr="00782708">
        <w:rPr>
          <w:rFonts w:ascii="Times New Roman" w:hAnsi="Times New Roman" w:cs="Times New Roman"/>
          <w:color w:val="000000"/>
          <w:sz w:val="24"/>
          <w:szCs w:val="24"/>
        </w:rPr>
        <w:t>знакомление участников итогового собеседования с полученными результатами не позднее двух рабочих дней после их утверждения приказом Министерства образования, науки и молодежи Республики Крым под подпись и в индивидуальном порядке</w:t>
      </w:r>
      <w:r w:rsidR="00DF574B">
        <w:rPr>
          <w:rFonts w:ascii="Times New Roman" w:hAnsi="Times New Roman" w:cs="Times New Roman"/>
          <w:color w:val="000000"/>
          <w:sz w:val="24"/>
          <w:szCs w:val="24"/>
        </w:rPr>
        <w:t>.</w:t>
      </w:r>
    </w:p>
    <w:p w14:paraId="1EB34228"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lang w:eastAsia="ru-RU" w:bidi="ru-RU"/>
        </w:rPr>
      </w:pPr>
      <w:r w:rsidRPr="00782708">
        <w:rPr>
          <w:rFonts w:ascii="Times New Roman" w:hAnsi="Times New Roman" w:cs="Times New Roman"/>
          <w:sz w:val="24"/>
          <w:szCs w:val="24"/>
        </w:rPr>
        <w:t xml:space="preserve">6. Методисту МБОУ ДО «ЦДЮТ» Сейдалиеву Э.Д. </w:t>
      </w:r>
      <w:r w:rsidRPr="00782708">
        <w:rPr>
          <w:rFonts w:ascii="Times New Roman" w:hAnsi="Times New Roman" w:cs="Times New Roman"/>
          <w:color w:val="000000"/>
          <w:sz w:val="24"/>
          <w:szCs w:val="24"/>
          <w:lang w:eastAsia="ru-RU" w:bidi="ru-RU"/>
        </w:rPr>
        <w:t>обеспечить:</w:t>
      </w:r>
    </w:p>
    <w:p w14:paraId="5DFDC15C" w14:textId="1BAF00DA" w:rsidR="00782708" w:rsidRPr="00782708" w:rsidRDefault="00782708" w:rsidP="000E6747">
      <w:pPr>
        <w:tabs>
          <w:tab w:val="left" w:pos="0"/>
        </w:tabs>
        <w:ind w:left="284" w:right="156"/>
        <w:jc w:val="both"/>
        <w:rPr>
          <w:rFonts w:ascii="Times New Roman" w:hAnsi="Times New Roman" w:cs="Times New Roman"/>
          <w:sz w:val="24"/>
          <w:szCs w:val="24"/>
        </w:rPr>
      </w:pPr>
      <w:r w:rsidRPr="00782708">
        <w:rPr>
          <w:rFonts w:ascii="Times New Roman" w:hAnsi="Times New Roman" w:cs="Times New Roman"/>
          <w:color w:val="000000"/>
          <w:sz w:val="24"/>
          <w:szCs w:val="24"/>
          <w:lang w:eastAsia="ru-RU" w:bidi="ru-RU"/>
        </w:rPr>
        <w:tab/>
      </w:r>
      <w:r w:rsidR="00DF574B">
        <w:rPr>
          <w:rFonts w:ascii="Times New Roman" w:hAnsi="Times New Roman" w:cs="Times New Roman"/>
          <w:color w:val="000000"/>
          <w:sz w:val="24"/>
          <w:szCs w:val="24"/>
          <w:lang w:eastAsia="ru-RU" w:bidi="ru-RU"/>
        </w:rPr>
        <w:t xml:space="preserve">     6.1.. о</w:t>
      </w:r>
      <w:r w:rsidRPr="00782708">
        <w:rPr>
          <w:rFonts w:ascii="Times New Roman" w:hAnsi="Times New Roman" w:cs="Times New Roman"/>
          <w:color w:val="000000"/>
          <w:sz w:val="24"/>
          <w:szCs w:val="24"/>
          <w:lang w:eastAsia="ru-RU" w:bidi="ru-RU"/>
        </w:rPr>
        <w:t>рганизационное и технологическое сопровождение про</w:t>
      </w:r>
      <w:r w:rsidR="00DF574B">
        <w:rPr>
          <w:rFonts w:ascii="Times New Roman" w:hAnsi="Times New Roman" w:cs="Times New Roman"/>
          <w:color w:val="000000"/>
          <w:sz w:val="24"/>
          <w:szCs w:val="24"/>
          <w:lang w:eastAsia="ru-RU" w:bidi="ru-RU"/>
        </w:rPr>
        <w:t>ведения итогового собеседования;</w:t>
      </w:r>
    </w:p>
    <w:p w14:paraId="6AEFD58A" w14:textId="79B8BD29" w:rsidR="00782708" w:rsidRPr="00782708" w:rsidRDefault="00DF574B" w:rsidP="000E6747">
      <w:pPr>
        <w:tabs>
          <w:tab w:val="left" w:pos="1242"/>
        </w:tabs>
        <w:ind w:left="284" w:right="156" w:firstLine="720"/>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6.2. д</w:t>
      </w:r>
      <w:r w:rsidR="00782708" w:rsidRPr="00782708">
        <w:rPr>
          <w:rFonts w:ascii="Times New Roman" w:hAnsi="Times New Roman" w:cs="Times New Roman"/>
          <w:color w:val="000000"/>
          <w:sz w:val="24"/>
          <w:szCs w:val="24"/>
          <w:lang w:eastAsia="ru-RU" w:bidi="ru-RU"/>
        </w:rPr>
        <w:t xml:space="preserve">о 3 марта 2025 года подготовку аналитической справки об итогах проведения основного этапа итогового собеседования в Симферопольском </w:t>
      </w:r>
      <w:r>
        <w:rPr>
          <w:rFonts w:ascii="Times New Roman" w:hAnsi="Times New Roman" w:cs="Times New Roman"/>
          <w:color w:val="000000"/>
          <w:sz w:val="24"/>
          <w:szCs w:val="24"/>
          <w:lang w:eastAsia="ru-RU" w:bidi="ru-RU"/>
        </w:rPr>
        <w:t>районе в 2024/2025 учебном году;</w:t>
      </w:r>
    </w:p>
    <w:p w14:paraId="0DDFF749" w14:textId="400D12EE" w:rsidR="00782708" w:rsidRPr="00782708" w:rsidRDefault="00DF574B" w:rsidP="000E6747">
      <w:pPr>
        <w:tabs>
          <w:tab w:val="left" w:pos="4395"/>
        </w:tabs>
        <w:ind w:left="284" w:right="156"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6.3.д</w:t>
      </w:r>
      <w:r w:rsidR="00782708" w:rsidRPr="00782708">
        <w:rPr>
          <w:rFonts w:ascii="Times New Roman" w:hAnsi="Times New Roman" w:cs="Times New Roman"/>
          <w:color w:val="000000"/>
          <w:sz w:val="24"/>
          <w:szCs w:val="24"/>
        </w:rPr>
        <w:t>анный приказ разместить на официальном сайте управления образования.</w:t>
      </w:r>
    </w:p>
    <w:p w14:paraId="641E7193" w14:textId="77777777"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7. Ответственность за исполнение приказа возложить на методиста МБОУ ДО «ЦДЮТ» Сейдалиева Э.Д.</w:t>
      </w:r>
    </w:p>
    <w:p w14:paraId="7EF80E3B" w14:textId="509C1B69" w:rsidR="00782708" w:rsidRPr="00782708" w:rsidRDefault="00782708" w:rsidP="000E6747">
      <w:pPr>
        <w:tabs>
          <w:tab w:val="left" w:pos="4395"/>
        </w:tabs>
        <w:ind w:left="284" w:right="156" w:firstLine="709"/>
        <w:jc w:val="both"/>
        <w:rPr>
          <w:rFonts w:ascii="Times New Roman" w:hAnsi="Times New Roman" w:cs="Times New Roman"/>
          <w:color w:val="000000"/>
          <w:sz w:val="24"/>
          <w:szCs w:val="24"/>
        </w:rPr>
      </w:pPr>
      <w:r w:rsidRPr="00782708">
        <w:rPr>
          <w:rFonts w:ascii="Times New Roman" w:hAnsi="Times New Roman" w:cs="Times New Roman"/>
          <w:color w:val="000000"/>
          <w:sz w:val="24"/>
          <w:szCs w:val="24"/>
        </w:rPr>
        <w:t xml:space="preserve">9. Контроль за выполнением </w:t>
      </w:r>
      <w:r w:rsidR="00DF574B">
        <w:rPr>
          <w:rFonts w:ascii="Times New Roman" w:hAnsi="Times New Roman" w:cs="Times New Roman"/>
          <w:color w:val="000000"/>
          <w:sz w:val="24"/>
          <w:szCs w:val="24"/>
        </w:rPr>
        <w:t xml:space="preserve"> приказа </w:t>
      </w:r>
      <w:r w:rsidRPr="00782708">
        <w:rPr>
          <w:rFonts w:ascii="Times New Roman" w:hAnsi="Times New Roman" w:cs="Times New Roman"/>
          <w:color w:val="000000"/>
          <w:sz w:val="24"/>
          <w:szCs w:val="24"/>
        </w:rPr>
        <w:t>оставляю за собой.</w:t>
      </w:r>
    </w:p>
    <w:bookmarkEnd w:id="1"/>
    <w:p w14:paraId="70CEA376" w14:textId="77777777" w:rsidR="00DB6DC3" w:rsidRPr="00782708" w:rsidRDefault="00DB6DC3" w:rsidP="000E6747">
      <w:pPr>
        <w:ind w:left="284" w:right="156"/>
        <w:rPr>
          <w:rFonts w:ascii="Times New Roman" w:hAnsi="Times New Roman" w:cs="Times New Roman"/>
          <w:b/>
          <w:sz w:val="24"/>
          <w:szCs w:val="24"/>
        </w:rPr>
      </w:pPr>
    </w:p>
    <w:p w14:paraId="4261C8FF" w14:textId="77777777" w:rsidR="00DB6DC3" w:rsidRPr="00782708" w:rsidRDefault="00DB6DC3" w:rsidP="000E6747">
      <w:pPr>
        <w:ind w:left="284" w:right="156"/>
        <w:rPr>
          <w:rFonts w:ascii="Times New Roman" w:hAnsi="Times New Roman" w:cs="Times New Roman"/>
          <w:b/>
          <w:sz w:val="24"/>
          <w:szCs w:val="24"/>
        </w:rPr>
      </w:pPr>
    </w:p>
    <w:p w14:paraId="3C68C477" w14:textId="77777777" w:rsidR="00DB6DC3" w:rsidRPr="00782708" w:rsidRDefault="00DB6DC3" w:rsidP="000E6747">
      <w:pPr>
        <w:ind w:left="284" w:right="156"/>
        <w:rPr>
          <w:rFonts w:ascii="Times New Roman" w:hAnsi="Times New Roman" w:cs="Times New Roman"/>
          <w:bCs/>
          <w:sz w:val="24"/>
          <w:szCs w:val="24"/>
        </w:rPr>
      </w:pPr>
      <w:r w:rsidRPr="00782708">
        <w:rPr>
          <w:rFonts w:ascii="Times New Roman" w:hAnsi="Times New Roman" w:cs="Times New Roman"/>
          <w:bCs/>
          <w:sz w:val="24"/>
          <w:szCs w:val="24"/>
        </w:rPr>
        <w:t>Начальник управления образования                                                          С.В. Дмитрова</w:t>
      </w:r>
    </w:p>
    <w:p w14:paraId="1A45DD4D" w14:textId="77777777" w:rsidR="00DB6DC3" w:rsidRDefault="00DB6DC3" w:rsidP="000E6747">
      <w:pPr>
        <w:ind w:left="284" w:right="156"/>
        <w:rPr>
          <w:rFonts w:ascii="Times New Roman" w:hAnsi="Times New Roman" w:cs="Times New Roman"/>
          <w:szCs w:val="24"/>
        </w:rPr>
      </w:pPr>
    </w:p>
    <w:p w14:paraId="0547A52C" w14:textId="77777777" w:rsidR="00DB6DC3" w:rsidRDefault="00DB6DC3" w:rsidP="000E6747">
      <w:pPr>
        <w:ind w:left="284" w:right="156"/>
        <w:rPr>
          <w:rFonts w:ascii="Times New Roman" w:hAnsi="Times New Roman" w:cs="Times New Roman"/>
          <w:szCs w:val="24"/>
        </w:rPr>
      </w:pPr>
    </w:p>
    <w:p w14:paraId="2898466D" w14:textId="77777777" w:rsidR="00DB6DC3" w:rsidRDefault="00DB6DC3" w:rsidP="000E6747">
      <w:pPr>
        <w:ind w:left="284" w:right="156"/>
        <w:rPr>
          <w:rFonts w:ascii="Times New Roman" w:hAnsi="Times New Roman" w:cs="Times New Roman"/>
          <w:szCs w:val="24"/>
        </w:rPr>
      </w:pPr>
    </w:p>
    <w:p w14:paraId="74D29B56" w14:textId="77777777" w:rsidR="00DB6DC3" w:rsidRDefault="00DB6DC3" w:rsidP="000E6747">
      <w:pPr>
        <w:ind w:left="284" w:right="156"/>
        <w:rPr>
          <w:rFonts w:ascii="Times New Roman" w:hAnsi="Times New Roman" w:cs="Times New Roman"/>
          <w:szCs w:val="24"/>
        </w:rPr>
      </w:pPr>
    </w:p>
    <w:p w14:paraId="4E9E26FB" w14:textId="77777777" w:rsidR="00DB6DC3" w:rsidRDefault="00DB6DC3" w:rsidP="000E6747">
      <w:pPr>
        <w:ind w:left="284" w:right="156"/>
        <w:rPr>
          <w:rFonts w:ascii="Times New Roman" w:hAnsi="Times New Roman" w:cs="Times New Roman"/>
          <w:szCs w:val="24"/>
        </w:rPr>
      </w:pPr>
    </w:p>
    <w:p w14:paraId="244A4506" w14:textId="77777777" w:rsidR="00DB6DC3" w:rsidRDefault="00DB6DC3" w:rsidP="000E6747">
      <w:pPr>
        <w:ind w:left="284" w:right="156"/>
        <w:rPr>
          <w:rFonts w:ascii="Times New Roman" w:hAnsi="Times New Roman" w:cs="Times New Roman"/>
          <w:szCs w:val="24"/>
        </w:rPr>
      </w:pPr>
    </w:p>
    <w:p w14:paraId="37BA607F" w14:textId="77777777" w:rsidR="00DB6DC3" w:rsidRDefault="00DB6DC3" w:rsidP="000E6747">
      <w:pPr>
        <w:ind w:left="284" w:right="156"/>
        <w:rPr>
          <w:rFonts w:ascii="Times New Roman" w:hAnsi="Times New Roman" w:cs="Times New Roman"/>
          <w:szCs w:val="24"/>
        </w:rPr>
      </w:pPr>
    </w:p>
    <w:p w14:paraId="2A48B22B" w14:textId="77777777" w:rsidR="00DB6DC3" w:rsidRDefault="00DB6DC3" w:rsidP="000E6747">
      <w:pPr>
        <w:ind w:left="284" w:right="156"/>
        <w:rPr>
          <w:rFonts w:ascii="Times New Roman" w:hAnsi="Times New Roman" w:cs="Times New Roman"/>
          <w:szCs w:val="24"/>
        </w:rPr>
      </w:pPr>
    </w:p>
    <w:p w14:paraId="77F7A19C" w14:textId="77777777" w:rsidR="00DB6DC3" w:rsidRDefault="00DB6DC3" w:rsidP="000E6747">
      <w:pPr>
        <w:ind w:left="284" w:right="156"/>
        <w:rPr>
          <w:rFonts w:ascii="Times New Roman" w:hAnsi="Times New Roman" w:cs="Times New Roman"/>
          <w:szCs w:val="24"/>
        </w:rPr>
      </w:pPr>
    </w:p>
    <w:p w14:paraId="7DCD84B1" w14:textId="77777777" w:rsidR="00DB6DC3" w:rsidRDefault="00DB6DC3" w:rsidP="000E6747">
      <w:pPr>
        <w:ind w:left="284" w:right="156"/>
        <w:rPr>
          <w:rFonts w:ascii="Times New Roman" w:hAnsi="Times New Roman" w:cs="Times New Roman"/>
          <w:szCs w:val="24"/>
        </w:rPr>
      </w:pPr>
    </w:p>
    <w:p w14:paraId="50C95449" w14:textId="77777777" w:rsidR="00DB6DC3" w:rsidRDefault="00DB6DC3" w:rsidP="000E6747">
      <w:pPr>
        <w:ind w:left="284" w:right="156"/>
        <w:rPr>
          <w:rFonts w:ascii="Times New Roman" w:hAnsi="Times New Roman" w:cs="Times New Roman"/>
          <w:szCs w:val="24"/>
        </w:rPr>
      </w:pPr>
    </w:p>
    <w:p w14:paraId="38BAC69E" w14:textId="77777777" w:rsidR="00DB6DC3" w:rsidRDefault="00DB6DC3" w:rsidP="000E6747">
      <w:pPr>
        <w:ind w:left="284" w:right="156"/>
        <w:rPr>
          <w:rFonts w:ascii="Times New Roman" w:hAnsi="Times New Roman" w:cs="Times New Roman"/>
          <w:szCs w:val="24"/>
        </w:rPr>
      </w:pPr>
    </w:p>
    <w:p w14:paraId="0DDF03D3" w14:textId="77777777" w:rsidR="00DB6DC3" w:rsidRDefault="00DB6DC3" w:rsidP="000E6747">
      <w:pPr>
        <w:ind w:left="284" w:right="156"/>
        <w:rPr>
          <w:rFonts w:ascii="Times New Roman" w:hAnsi="Times New Roman" w:cs="Times New Roman"/>
          <w:szCs w:val="24"/>
        </w:rPr>
      </w:pPr>
    </w:p>
    <w:p w14:paraId="55CD1B78" w14:textId="77777777" w:rsidR="00DB6DC3" w:rsidRDefault="00DB6DC3" w:rsidP="000E6747">
      <w:pPr>
        <w:ind w:left="284" w:right="156"/>
        <w:rPr>
          <w:rFonts w:ascii="Times New Roman" w:hAnsi="Times New Roman" w:cs="Times New Roman"/>
          <w:szCs w:val="24"/>
        </w:rPr>
      </w:pPr>
    </w:p>
    <w:p w14:paraId="7D900365" w14:textId="77777777" w:rsidR="00DB6DC3" w:rsidRDefault="00DB6DC3" w:rsidP="000E6747">
      <w:pPr>
        <w:ind w:left="284" w:right="156"/>
        <w:rPr>
          <w:rFonts w:ascii="Times New Roman" w:hAnsi="Times New Roman" w:cs="Times New Roman"/>
          <w:szCs w:val="24"/>
        </w:rPr>
      </w:pPr>
    </w:p>
    <w:p w14:paraId="5046C8DA" w14:textId="77777777" w:rsidR="00DB6DC3" w:rsidRDefault="00DB6DC3" w:rsidP="000E6747">
      <w:pPr>
        <w:ind w:left="284" w:right="156"/>
        <w:rPr>
          <w:rFonts w:ascii="Times New Roman" w:hAnsi="Times New Roman" w:cs="Times New Roman"/>
          <w:szCs w:val="24"/>
        </w:rPr>
      </w:pPr>
    </w:p>
    <w:p w14:paraId="46942C96" w14:textId="77777777" w:rsidR="00DB6DC3" w:rsidRDefault="00DB6DC3" w:rsidP="00DF574B">
      <w:pPr>
        <w:ind w:left="-426"/>
        <w:rPr>
          <w:rFonts w:ascii="Times New Roman" w:hAnsi="Times New Roman" w:cs="Times New Roman"/>
          <w:szCs w:val="24"/>
        </w:rPr>
      </w:pPr>
    </w:p>
    <w:p w14:paraId="3D7F44B8" w14:textId="77777777" w:rsidR="00DB6DC3" w:rsidRDefault="00DB6DC3" w:rsidP="00DF574B">
      <w:pPr>
        <w:ind w:left="-426"/>
        <w:rPr>
          <w:rFonts w:ascii="Times New Roman" w:hAnsi="Times New Roman" w:cs="Times New Roman"/>
          <w:szCs w:val="24"/>
        </w:rPr>
      </w:pPr>
    </w:p>
    <w:p w14:paraId="567C1298" w14:textId="77777777" w:rsidR="00DB6DC3" w:rsidRDefault="00DB6DC3" w:rsidP="00DB6DC3">
      <w:pPr>
        <w:rPr>
          <w:rFonts w:ascii="Times New Roman" w:hAnsi="Times New Roman" w:cs="Times New Roman"/>
          <w:szCs w:val="24"/>
        </w:rPr>
      </w:pPr>
      <w:r>
        <w:rPr>
          <w:rFonts w:ascii="Times New Roman" w:hAnsi="Times New Roman" w:cs="Times New Roman"/>
          <w:szCs w:val="24"/>
        </w:rPr>
        <w:t>Сейдалиев Э.Д.</w:t>
      </w:r>
    </w:p>
    <w:p w14:paraId="786E79AE" w14:textId="77777777" w:rsidR="001651FF" w:rsidRPr="00413271" w:rsidRDefault="001651FF" w:rsidP="001651FF">
      <w:pPr>
        <w:pBdr>
          <w:top w:val="nil"/>
          <w:left w:val="nil"/>
          <w:bottom w:val="nil"/>
          <w:right w:val="nil"/>
          <w:between w:val="nil"/>
        </w:pBdr>
        <w:ind w:left="-567" w:firstLine="283"/>
        <w:rPr>
          <w:rFonts w:ascii="Times New Roman" w:eastAsia="Times New Roman" w:hAnsi="Times New Roman" w:cs="Times New Roman"/>
          <w:b/>
          <w:bCs/>
          <w:i/>
          <w:iCs/>
          <w:color w:val="00000A"/>
        </w:rPr>
      </w:pPr>
      <w:bookmarkStart w:id="2" w:name="_GoBack"/>
      <w:bookmarkEnd w:id="2"/>
    </w:p>
    <w:p w14:paraId="59482CF9" w14:textId="0B863493" w:rsidR="00F521E0" w:rsidRDefault="00F521E0">
      <w:pP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br w:type="page"/>
      </w:r>
    </w:p>
    <w:p w14:paraId="5017C914" w14:textId="37F89286" w:rsidR="008755B8" w:rsidRPr="00FF028C" w:rsidRDefault="000E6747" w:rsidP="008755B8">
      <w:pPr>
        <w:tabs>
          <w:tab w:val="left" w:pos="10632"/>
        </w:tabs>
        <w:ind w:left="7513" w:right="454"/>
        <w:rPr>
          <w:rFonts w:ascii="Times New Roman" w:hAnsi="Times New Roman" w:cs="Times New Roman"/>
        </w:rPr>
      </w:pPr>
      <w:r>
        <w:rPr>
          <w:rFonts w:ascii="Times New Roman" w:hAnsi="Times New Roman" w:cs="Times New Roman"/>
        </w:rPr>
        <w:lastRenderedPageBreak/>
        <w:t>Приложение 1</w:t>
      </w:r>
    </w:p>
    <w:p w14:paraId="3B89D736" w14:textId="77777777" w:rsidR="008755B8" w:rsidRPr="00FF028C" w:rsidRDefault="008755B8" w:rsidP="008755B8">
      <w:pPr>
        <w:tabs>
          <w:tab w:val="left" w:pos="10632"/>
        </w:tabs>
        <w:ind w:left="7513" w:right="454"/>
        <w:rPr>
          <w:rFonts w:ascii="Times New Roman" w:hAnsi="Times New Roman" w:cs="Times New Roman"/>
        </w:rPr>
      </w:pPr>
      <w:r w:rsidRPr="00FF028C">
        <w:rPr>
          <w:rFonts w:ascii="Times New Roman" w:hAnsi="Times New Roman" w:cs="Times New Roman"/>
        </w:rPr>
        <w:t xml:space="preserve">к приказу управления образования администрации </w:t>
      </w:r>
    </w:p>
    <w:p w14:paraId="32120F61" w14:textId="77777777" w:rsidR="008755B8" w:rsidRPr="00FF028C" w:rsidRDefault="008755B8" w:rsidP="008755B8">
      <w:pPr>
        <w:tabs>
          <w:tab w:val="left" w:pos="10632"/>
        </w:tabs>
        <w:ind w:left="7513" w:right="454"/>
        <w:rPr>
          <w:rFonts w:ascii="Times New Roman" w:hAnsi="Times New Roman" w:cs="Times New Roman"/>
        </w:rPr>
      </w:pPr>
      <w:r w:rsidRPr="00FF028C">
        <w:rPr>
          <w:rFonts w:ascii="Times New Roman" w:hAnsi="Times New Roman" w:cs="Times New Roman"/>
        </w:rPr>
        <w:t>Симферопольского района Республики Крым</w:t>
      </w:r>
    </w:p>
    <w:p w14:paraId="79E4D121" w14:textId="77777777" w:rsidR="008755B8" w:rsidRDefault="008755B8" w:rsidP="008755B8">
      <w:pPr>
        <w:tabs>
          <w:tab w:val="left" w:pos="10632"/>
        </w:tabs>
        <w:spacing w:line="276" w:lineRule="auto"/>
        <w:ind w:left="7513" w:right="454"/>
      </w:pPr>
      <w:r w:rsidRPr="00FF028C">
        <w:rPr>
          <w:rFonts w:ascii="Times New Roman" w:hAnsi="Times New Roman" w:cs="Times New Roman"/>
        </w:rPr>
        <w:t xml:space="preserve">от </w:t>
      </w:r>
      <w:r>
        <w:rPr>
          <w:rFonts w:ascii="Times New Roman" w:hAnsi="Times New Roman" w:cs="Times New Roman"/>
        </w:rPr>
        <w:t>20</w:t>
      </w:r>
      <w:r w:rsidRPr="00FF028C">
        <w:rPr>
          <w:rFonts w:ascii="Times New Roman" w:hAnsi="Times New Roman" w:cs="Times New Roman"/>
        </w:rPr>
        <w:t>.</w:t>
      </w:r>
      <w:r>
        <w:rPr>
          <w:rFonts w:ascii="Times New Roman" w:hAnsi="Times New Roman" w:cs="Times New Roman"/>
        </w:rPr>
        <w:t>12</w:t>
      </w:r>
      <w:r w:rsidRPr="00FF028C">
        <w:rPr>
          <w:rFonts w:ascii="Times New Roman" w:hAnsi="Times New Roman" w:cs="Times New Roman"/>
        </w:rPr>
        <w:t>.2024 г. № 1</w:t>
      </w:r>
      <w:r>
        <w:rPr>
          <w:rFonts w:ascii="Times New Roman" w:hAnsi="Times New Roman" w:cs="Times New Roman"/>
        </w:rPr>
        <w:t>321</w:t>
      </w:r>
    </w:p>
    <w:p w14:paraId="5A37D779" w14:textId="77777777" w:rsidR="008755B8" w:rsidRPr="001448EC" w:rsidRDefault="008755B8" w:rsidP="008755B8">
      <w:pPr>
        <w:tabs>
          <w:tab w:val="left" w:pos="10632"/>
        </w:tabs>
        <w:spacing w:line="276" w:lineRule="auto"/>
        <w:ind w:left="7513" w:right="454"/>
      </w:pPr>
    </w:p>
    <w:p w14:paraId="6C6A416E" w14:textId="77777777" w:rsidR="008755B8" w:rsidRPr="008755B8" w:rsidRDefault="008755B8" w:rsidP="008755B8">
      <w:pPr>
        <w:pStyle w:val="28"/>
        <w:keepNext/>
        <w:keepLines/>
        <w:shd w:val="clear" w:color="auto" w:fill="auto"/>
        <w:spacing w:after="304"/>
        <w:ind w:left="20"/>
        <w:jc w:val="center"/>
        <w:rPr>
          <w:sz w:val="24"/>
          <w:szCs w:val="24"/>
        </w:rPr>
      </w:pPr>
      <w:bookmarkStart w:id="3" w:name="bookmark0"/>
      <w:r w:rsidRPr="008755B8">
        <w:rPr>
          <w:color w:val="000000"/>
          <w:sz w:val="24"/>
          <w:szCs w:val="24"/>
          <w:lang w:bidi="ru-RU"/>
        </w:rPr>
        <w:t>Порядок организации и проведения итогового собеседования по русскому языку в</w:t>
      </w:r>
      <w:r w:rsidRPr="008755B8">
        <w:rPr>
          <w:color w:val="000000"/>
          <w:sz w:val="24"/>
          <w:szCs w:val="24"/>
          <w:lang w:bidi="ru-RU"/>
        </w:rPr>
        <w:br/>
        <w:t>9-х классах в Республике Крым в 2024/2025 учебном году</w:t>
      </w:r>
      <w:bookmarkEnd w:id="3"/>
    </w:p>
    <w:p w14:paraId="435CFC64" w14:textId="77777777" w:rsidR="008755B8" w:rsidRPr="008755B8" w:rsidRDefault="008755B8" w:rsidP="008755B8">
      <w:pPr>
        <w:pStyle w:val="28"/>
        <w:keepNext/>
        <w:keepLines/>
        <w:numPr>
          <w:ilvl w:val="0"/>
          <w:numId w:val="21"/>
        </w:numPr>
        <w:shd w:val="clear" w:color="auto" w:fill="auto"/>
        <w:tabs>
          <w:tab w:val="left" w:pos="4513"/>
        </w:tabs>
        <w:spacing w:line="370" w:lineRule="exact"/>
        <w:ind w:left="4100" w:right="313"/>
        <w:jc w:val="both"/>
        <w:rPr>
          <w:sz w:val="24"/>
          <w:szCs w:val="24"/>
        </w:rPr>
      </w:pPr>
      <w:bookmarkStart w:id="4" w:name="bookmark1"/>
      <w:r w:rsidRPr="008755B8">
        <w:rPr>
          <w:color w:val="000000"/>
          <w:sz w:val="24"/>
          <w:szCs w:val="24"/>
          <w:lang w:bidi="ru-RU"/>
        </w:rPr>
        <w:t>Общие положения</w:t>
      </w:r>
      <w:bookmarkEnd w:id="4"/>
    </w:p>
    <w:p w14:paraId="614B63AA" w14:textId="77777777" w:rsidR="008755B8" w:rsidRPr="008755B8" w:rsidRDefault="008755B8" w:rsidP="000E6747">
      <w:pPr>
        <w:widowControl w:val="0"/>
        <w:numPr>
          <w:ilvl w:val="1"/>
          <w:numId w:val="21"/>
        </w:numPr>
        <w:tabs>
          <w:tab w:val="left" w:pos="1110"/>
        </w:tabs>
        <w:spacing w:line="276" w:lineRule="auto"/>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Порядок организации и проведения итогового собеседования по русскому языку в 9-х классах в Республике Крым в 2024/2025 учебном году (далее - Порядок) определяет:</w:t>
      </w:r>
    </w:p>
    <w:p w14:paraId="243B5AB5" w14:textId="77777777" w:rsidR="008755B8" w:rsidRPr="008755B8" w:rsidRDefault="008755B8" w:rsidP="000E6747">
      <w:pPr>
        <w:spacing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порядок создания комиссий по проведению и проверке итогового собеседования в местах проведения итогового собеседования;</w:t>
      </w:r>
    </w:p>
    <w:p w14:paraId="1413A574" w14:textId="77777777" w:rsidR="008755B8" w:rsidRPr="008755B8" w:rsidRDefault="008755B8" w:rsidP="000E6747">
      <w:pPr>
        <w:spacing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техническую схему обеспечения проведения итогового собеседования в местах проведения итогового собеседования;</w:t>
      </w:r>
    </w:p>
    <w:p w14:paraId="50BF027F" w14:textId="77777777" w:rsidR="008755B8" w:rsidRPr="008755B8" w:rsidRDefault="008755B8" w:rsidP="000E6747">
      <w:pPr>
        <w:spacing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порядок обработки результатов итогового собеседования;</w:t>
      </w:r>
    </w:p>
    <w:p w14:paraId="4ACF942F" w14:textId="77777777" w:rsidR="008755B8" w:rsidRPr="008755B8" w:rsidRDefault="008755B8" w:rsidP="000E6747">
      <w:pPr>
        <w:spacing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сроки ознакомления участников итогового собеседования и их родителей (законных представителей) с результатами итогового собеседования.</w:t>
      </w:r>
    </w:p>
    <w:p w14:paraId="1874A4F2" w14:textId="77777777" w:rsidR="008755B8" w:rsidRPr="008755B8" w:rsidRDefault="008755B8" w:rsidP="008755B8">
      <w:pPr>
        <w:widowControl w:val="0"/>
        <w:numPr>
          <w:ilvl w:val="1"/>
          <w:numId w:val="21"/>
        </w:numPr>
        <w:tabs>
          <w:tab w:val="left" w:pos="111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как условие допуска к государственной итоговой аттестации (далее - ГИА) по образовательным программам основного общего образования является обязательным.</w:t>
      </w:r>
    </w:p>
    <w:p w14:paraId="4DE89189" w14:textId="77777777" w:rsidR="008755B8" w:rsidRPr="008755B8" w:rsidRDefault="008755B8" w:rsidP="008755B8">
      <w:pPr>
        <w:widowControl w:val="0"/>
        <w:numPr>
          <w:ilvl w:val="1"/>
          <w:numId w:val="21"/>
        </w:numPr>
        <w:tabs>
          <w:tab w:val="left" w:pos="111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участия в итоговом собеседовании обучающиеся подают заявление в образовательную организацию (далее - ОО), в которой осваивают образовательные программы основного общего образования, а экстерны - в 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по выбору экстернов не позднее, чем за две недели до начала проведения итогового собеседования.</w:t>
      </w:r>
    </w:p>
    <w:p w14:paraId="6E240265" w14:textId="77777777" w:rsidR="008755B8" w:rsidRPr="008755B8" w:rsidRDefault="008755B8" w:rsidP="008755B8">
      <w:pPr>
        <w:widowControl w:val="0"/>
        <w:numPr>
          <w:ilvl w:val="1"/>
          <w:numId w:val="21"/>
        </w:numPr>
        <w:tabs>
          <w:tab w:val="left" w:pos="111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Обучающиеся с ОВЗ, экстерны с ОВЗ при подаче заявления на прохождение итогового собеседования предоставляют копию рекомендаций психолого-медико</w:t>
      </w:r>
      <w:r w:rsidRPr="008755B8">
        <w:rPr>
          <w:rFonts w:ascii="Times New Roman" w:hAnsi="Times New Roman" w:cs="Times New Roman"/>
          <w:color w:val="000000"/>
          <w:sz w:val="24"/>
          <w:szCs w:val="24"/>
          <w:lang w:eastAsia="ru-RU" w:bidi="ru-RU"/>
        </w:rPr>
        <w:softHyphen/>
        <w:t>педагогической комиссии (далее - ПМПК),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(далее - справка, подтверждающая инвалидность).</w:t>
      </w:r>
    </w:p>
    <w:p w14:paraId="767CBD6C" w14:textId="77777777" w:rsidR="008755B8" w:rsidRPr="008755B8" w:rsidRDefault="008755B8" w:rsidP="008755B8">
      <w:pPr>
        <w:widowControl w:val="0"/>
        <w:numPr>
          <w:ilvl w:val="1"/>
          <w:numId w:val="21"/>
        </w:numPr>
        <w:tabs>
          <w:tab w:val="left" w:pos="1125"/>
        </w:tabs>
        <w:spacing w:after="480"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Результат итогового собеседования как допуск к ГИА действует бессрочно.</w:t>
      </w:r>
    </w:p>
    <w:p w14:paraId="2A7BC542" w14:textId="77777777" w:rsidR="008755B8" w:rsidRPr="008755B8" w:rsidRDefault="008755B8" w:rsidP="008755B8">
      <w:pPr>
        <w:pStyle w:val="28"/>
        <w:keepNext/>
        <w:keepLines/>
        <w:numPr>
          <w:ilvl w:val="0"/>
          <w:numId w:val="21"/>
        </w:numPr>
        <w:shd w:val="clear" w:color="auto" w:fill="auto"/>
        <w:tabs>
          <w:tab w:val="left" w:pos="1602"/>
        </w:tabs>
        <w:spacing w:line="370" w:lineRule="exact"/>
        <w:ind w:left="1260" w:right="313"/>
        <w:jc w:val="both"/>
        <w:rPr>
          <w:sz w:val="24"/>
          <w:szCs w:val="24"/>
        </w:rPr>
      </w:pPr>
      <w:bookmarkStart w:id="5" w:name="bookmark2"/>
      <w:r w:rsidRPr="008755B8">
        <w:rPr>
          <w:color w:val="000000"/>
          <w:sz w:val="24"/>
          <w:szCs w:val="24"/>
          <w:lang w:bidi="ru-RU"/>
        </w:rPr>
        <w:t>Сроки и продолжительность проведения итогового собеседования</w:t>
      </w:r>
      <w:bookmarkEnd w:id="5"/>
    </w:p>
    <w:p w14:paraId="694B338A" w14:textId="77777777" w:rsidR="008755B8" w:rsidRPr="008755B8" w:rsidRDefault="008755B8" w:rsidP="008755B8">
      <w:pPr>
        <w:widowControl w:val="0"/>
        <w:numPr>
          <w:ilvl w:val="1"/>
          <w:numId w:val="21"/>
        </w:numPr>
        <w:tabs>
          <w:tab w:val="left" w:pos="111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Сроки проведения итогового собеседования определены Порядком проведения государственной итоговой аттестации по образовательным программам основного общего образования, утвержденным приказом Министерства просвещения Российской Федерации и Федеральной службы по надзору в сфере образования от 04.04.2023 № 232/551 (далее - Порядок ГИА-9).</w:t>
      </w:r>
    </w:p>
    <w:p w14:paraId="050528AD" w14:textId="77777777" w:rsidR="008755B8" w:rsidRPr="008755B8" w:rsidRDefault="008755B8" w:rsidP="008755B8">
      <w:pPr>
        <w:widowControl w:val="0"/>
        <w:numPr>
          <w:ilvl w:val="1"/>
          <w:numId w:val="21"/>
        </w:numPr>
        <w:tabs>
          <w:tab w:val="left" w:pos="11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В случае невозможности проведения итогового собеседования в установленные сроки по </w:t>
      </w:r>
      <w:r w:rsidRPr="008755B8">
        <w:rPr>
          <w:rFonts w:ascii="Times New Roman" w:hAnsi="Times New Roman" w:cs="Times New Roman"/>
          <w:color w:val="000000"/>
          <w:sz w:val="24"/>
          <w:szCs w:val="24"/>
          <w:lang w:eastAsia="ru-RU" w:bidi="ru-RU"/>
        </w:rPr>
        <w:lastRenderedPageBreak/>
        <w:t>объективным причинам, в том числе связанным с неблагоприятной санитарно</w:t>
      </w:r>
      <w:r w:rsidRPr="008755B8">
        <w:rPr>
          <w:rFonts w:ascii="Times New Roman" w:hAnsi="Times New Roman" w:cs="Times New Roman"/>
          <w:color w:val="000000"/>
          <w:sz w:val="24"/>
          <w:szCs w:val="24"/>
          <w:lang w:eastAsia="ru-RU" w:bidi="ru-RU"/>
        </w:rPr>
        <w:softHyphen/>
        <w:t>эпидемиологической обстановкой, Федеральной службой по надзору в сфере образования и науки может быть определена дополнительная дата проведения итогового собеседования на основании мотивированного обращения Министерства образования, науки и молодежи Республики Крым.</w:t>
      </w:r>
    </w:p>
    <w:p w14:paraId="31F62BC5" w14:textId="77777777" w:rsidR="008755B8" w:rsidRPr="008755B8" w:rsidRDefault="008755B8" w:rsidP="008755B8">
      <w:pPr>
        <w:widowControl w:val="0"/>
        <w:numPr>
          <w:ilvl w:val="1"/>
          <w:numId w:val="21"/>
        </w:numPr>
        <w:tabs>
          <w:tab w:val="left" w:pos="1234"/>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Продолжительность проведения итогового собеседования для каждого участника итогового собеседования составляет в среднем 15 -16 минут.</w:t>
      </w:r>
    </w:p>
    <w:p w14:paraId="4BFA03E0" w14:textId="77777777" w:rsidR="008755B8" w:rsidRPr="008755B8" w:rsidRDefault="008755B8" w:rsidP="000E6747">
      <w:pPr>
        <w:spacing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итогового собеседования с ОВЗ, экстернов с ОВЗ продолжительность проведения итогового собеседования увеличивается на 30 минут (общая продолжительность для указанной категории может составлять в среднем 45 минут).</w:t>
      </w:r>
    </w:p>
    <w:p w14:paraId="51738403" w14:textId="77777777" w:rsidR="008755B8" w:rsidRPr="008755B8" w:rsidRDefault="008755B8" w:rsidP="000E6747">
      <w:pPr>
        <w:spacing w:after="360" w:line="276" w:lineRule="auto"/>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(форма ИС- 02), инструктаж участника собеседования собеседником по выполнению заданий контрольных измерительных материалов (далее - КИМ) до начала процедуры и др.).</w:t>
      </w:r>
    </w:p>
    <w:p w14:paraId="579C468C" w14:textId="77777777" w:rsidR="008755B8" w:rsidRPr="008755B8" w:rsidRDefault="008755B8" w:rsidP="008755B8">
      <w:pPr>
        <w:pStyle w:val="28"/>
        <w:keepNext/>
        <w:keepLines/>
        <w:numPr>
          <w:ilvl w:val="0"/>
          <w:numId w:val="21"/>
        </w:numPr>
        <w:shd w:val="clear" w:color="auto" w:fill="auto"/>
        <w:tabs>
          <w:tab w:val="left" w:pos="2087"/>
        </w:tabs>
        <w:spacing w:line="370" w:lineRule="exact"/>
        <w:ind w:left="1760" w:right="313"/>
        <w:jc w:val="both"/>
        <w:rPr>
          <w:sz w:val="24"/>
          <w:szCs w:val="24"/>
        </w:rPr>
      </w:pPr>
      <w:bookmarkStart w:id="6" w:name="bookmark3"/>
      <w:r w:rsidRPr="008755B8">
        <w:rPr>
          <w:color w:val="000000"/>
          <w:sz w:val="24"/>
          <w:szCs w:val="24"/>
          <w:lang w:bidi="ru-RU"/>
        </w:rPr>
        <w:t>Подготовка к проведению итогового собеседования в ОО</w:t>
      </w:r>
      <w:bookmarkEnd w:id="6"/>
    </w:p>
    <w:p w14:paraId="214B526F"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проводится в ОО и (или) местах проведения итогового собеседования, определенных Министерством образования, науки и молодежи Республики Крым как места проведения итогового собеседования по русскому языку в 9-х классах.</w:t>
      </w:r>
    </w:p>
    <w:p w14:paraId="61A6438A"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может проводиться в ходе учебного процесса в образовательной организации.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В данном случае необходимо предусмотреть соблюдение тишины в месте проведения итогового собеседования (отсутствие звонков и постороннего шума).</w:t>
      </w:r>
    </w:p>
    <w:p w14:paraId="4279EF75"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оптимизации процесса проведения итогового собеседования без отрыва от учебного процесса и минимизации времени нахождения участников в аудитории проведения рекомендуется использовать дополнительную аудиторию подготовки/ожидания. В данную аудиторию участники приглашаются группами по несколько человек. В аудитории ожидания может быть проведен инструктаж участникам итогового собеседования. Из аудитории ожидания/подготовки организаторы приглашают участников непосредственно в аудиторию проведения. Участники итогового собеседования, ожидающие свою очередь, не должны пересекаться с участниками, прошедшими процедуру итогового собеседования.</w:t>
      </w:r>
    </w:p>
    <w:p w14:paraId="5AE42BAD" w14:textId="77777777" w:rsidR="008755B8" w:rsidRPr="008755B8" w:rsidRDefault="008755B8" w:rsidP="008755B8">
      <w:pPr>
        <w:widowControl w:val="0"/>
        <w:numPr>
          <w:ilvl w:val="1"/>
          <w:numId w:val="21"/>
        </w:numPr>
        <w:tabs>
          <w:tab w:val="left" w:pos="11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ОО с большим количеством обучающихся 9-х классов в день проведения итогового собеседования возможно проведение итогового собеседования вне учебного процесса с переносом занятий на другой день. Изменение расписания и (или) перенос занятий должны быть отражены в приказах по ОО.</w:t>
      </w:r>
    </w:p>
    <w:p w14:paraId="7E6C7352" w14:textId="77777777" w:rsidR="008755B8" w:rsidRPr="008755B8" w:rsidRDefault="008755B8" w:rsidP="000E6747">
      <w:pPr>
        <w:widowControl w:val="0"/>
        <w:numPr>
          <w:ilvl w:val="1"/>
          <w:numId w:val="21"/>
        </w:numPr>
        <w:tabs>
          <w:tab w:val="left" w:pos="112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Количество, общая площадь и состояние помещений, предоставляемых для</w:t>
      </w:r>
    </w:p>
    <w:p w14:paraId="21910B13" w14:textId="0A496686" w:rsidR="008755B8" w:rsidRPr="008755B8" w:rsidRDefault="008755B8" w:rsidP="000E6747">
      <w:pPr>
        <w:tabs>
          <w:tab w:val="left" w:pos="9173"/>
        </w:tabs>
        <w:ind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проведения итогового собеседования, должны обеспечивать проведение итогового собеседования в услови</w:t>
      </w:r>
      <w:r w:rsidR="000E6747">
        <w:rPr>
          <w:rFonts w:ascii="Times New Roman" w:hAnsi="Times New Roman" w:cs="Times New Roman"/>
          <w:color w:val="000000"/>
          <w:sz w:val="24"/>
          <w:szCs w:val="24"/>
          <w:lang w:eastAsia="ru-RU" w:bidi="ru-RU"/>
        </w:rPr>
        <w:t xml:space="preserve">ях, соответствующих требованиям </w:t>
      </w:r>
      <w:r w:rsidRPr="008755B8">
        <w:rPr>
          <w:rFonts w:ascii="Times New Roman" w:hAnsi="Times New Roman" w:cs="Times New Roman"/>
          <w:color w:val="000000"/>
          <w:sz w:val="24"/>
          <w:szCs w:val="24"/>
          <w:lang w:eastAsia="ru-RU" w:bidi="ru-RU"/>
        </w:rPr>
        <w:t>санитарно -</w:t>
      </w:r>
    </w:p>
    <w:p w14:paraId="54629C29" w14:textId="77777777" w:rsidR="008755B8" w:rsidRPr="008755B8" w:rsidRDefault="008755B8" w:rsidP="000E6747">
      <w:pPr>
        <w:ind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эпидемиологических правил и нормативов.</w:t>
      </w:r>
    </w:p>
    <w:p w14:paraId="660DBCF0" w14:textId="77777777" w:rsidR="008755B8" w:rsidRPr="008755B8" w:rsidRDefault="008755B8" w:rsidP="008755B8">
      <w:pPr>
        <w:widowControl w:val="0"/>
        <w:numPr>
          <w:ilvl w:val="1"/>
          <w:numId w:val="21"/>
        </w:numPr>
        <w:tabs>
          <w:tab w:val="left" w:pos="112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Для проведения итогового собеседования выделяются:</w:t>
      </w:r>
    </w:p>
    <w:p w14:paraId="3816408B"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Аудитории проведения итогового собеседования, в которых участники проходят процедуру итогового собеседования.</w:t>
      </w:r>
    </w:p>
    <w:p w14:paraId="48B6E9EA"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итогового собеседования с ОВЗ, экстернов с ОВЗ, при наличии соответствующего заключения ПМПК, может быть организована отдельная аудитория проведения итогового собеседования.</w:t>
      </w:r>
    </w:p>
    <w:p w14:paraId="2C38928C"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Аудитории ожидания/подготовки, в которых участники ожидают очереди для участия в итоговом собеседовании (в учебных кабинетах ОО параллельно может вестись урок для участников итогового собеседования, ожидающих своей очереди), а также учебные кабинеты для участников, прошедших итоговое собеседование (например, участники могут ожидать начало следующего урока в данном учебном кабинете).</w:t>
      </w:r>
    </w:p>
    <w:p w14:paraId="115AC4DA"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Помещение для получения комплектов тем, текстов и заданий итогового собеседования (далее -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 (далее - Штаб).</w:t>
      </w:r>
    </w:p>
    <w:p w14:paraId="623E9751"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Аудитории проведения итогового собеседования должны быть изолированы от остальных кабинетов ОО, в которых осуществляется учебный процесс, для обеспечения соблюдения порядка во время проведения итогового собеседования. Рабочее место в аудитории проведения итогового собеседования должно быть оборудовано техническими средствами, позволяющими осуществить аудиозапись устных ответов участников итогового собеседования (например, компьютер/ноутбук, микрофон/диктофон). В случае проведения итогового собеседования для слабослышащих и глухих участников с привлечением ассистентов-сурдопереводчиков рекомендуется также ведение видеозаписи со звуком.</w:t>
      </w:r>
    </w:p>
    <w:p w14:paraId="163FDA24"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Аудиозапись должна вестись двумя способами: поточная запись (общая на весь период проведения итогового собеседования) и индивидуальная запись (для записи ответа каждого участника итогового собеседования).</w:t>
      </w:r>
    </w:p>
    <w:p w14:paraId="2AA05725"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каждой аудитории проведения должны быть подготовлены часы (для контроля времени на подготовку участника) и конверты для упаковки материалов итогового собеседования.</w:t>
      </w:r>
    </w:p>
    <w:p w14:paraId="643BE587" w14:textId="77777777" w:rsidR="008755B8" w:rsidRPr="008755B8" w:rsidRDefault="008755B8" w:rsidP="008755B8">
      <w:pPr>
        <w:widowControl w:val="0"/>
        <w:numPr>
          <w:ilvl w:val="1"/>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Штаб оборудуется телефонной связью, принтером, персональным компьютером с выходом в сеть «Интернет» для получения КИМ, критериев оценивания и других материалов итогового собеседования. В Штабе должно быть организовано рабочее место для внесения результатов итогового собеседования в специализированную форму.</w:t>
      </w:r>
    </w:p>
    <w:p w14:paraId="68E169FF" w14:textId="77777777" w:rsidR="008755B8" w:rsidRPr="008755B8" w:rsidRDefault="008755B8" w:rsidP="008755B8">
      <w:pPr>
        <w:widowControl w:val="0"/>
        <w:numPr>
          <w:ilvl w:val="1"/>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позднее чем за две недели до проведения итогового собеседования руководитель образовательной организации обеспечивает создание комиссии по проведению и комиссии по проверке итогового собеседования.</w:t>
      </w:r>
    </w:p>
    <w:p w14:paraId="2AAC4271" w14:textId="77777777" w:rsidR="008755B8" w:rsidRPr="008755B8" w:rsidRDefault="008755B8" w:rsidP="008755B8">
      <w:pPr>
        <w:widowControl w:val="0"/>
        <w:numPr>
          <w:ilvl w:val="2"/>
          <w:numId w:val="21"/>
        </w:numPr>
        <w:tabs>
          <w:tab w:val="left" w:pos="148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состав комиссии по проведению входят:</w:t>
      </w:r>
    </w:p>
    <w:p w14:paraId="2D7DA49F" w14:textId="77777777" w:rsidR="008755B8" w:rsidRPr="008755B8" w:rsidRDefault="008755B8" w:rsidP="008755B8">
      <w:pPr>
        <w:widowControl w:val="0"/>
        <w:numPr>
          <w:ilvl w:val="0"/>
          <w:numId w:val="22"/>
        </w:numPr>
        <w:tabs>
          <w:tab w:val="left" w:pos="8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организатор ОО, обеспечивающий подготовку и проведение итогового собеседования;</w:t>
      </w:r>
    </w:p>
    <w:p w14:paraId="48212ABF" w14:textId="77777777" w:rsidR="008755B8" w:rsidRPr="008755B8" w:rsidRDefault="008755B8" w:rsidP="008755B8">
      <w:pPr>
        <w:widowControl w:val="0"/>
        <w:numPr>
          <w:ilvl w:val="0"/>
          <w:numId w:val="22"/>
        </w:numPr>
        <w:tabs>
          <w:tab w:val="left" w:pos="8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организаторы проведения итогового собеседования (дежурные), обеспечивающие передвижение участников итогового собеседования и соблюдение порядка иными обучающимися </w:t>
      </w:r>
      <w:r w:rsidRPr="008755B8">
        <w:rPr>
          <w:rFonts w:ascii="Times New Roman" w:hAnsi="Times New Roman" w:cs="Times New Roman"/>
          <w:color w:val="000000"/>
          <w:sz w:val="24"/>
          <w:szCs w:val="24"/>
          <w:lang w:eastAsia="ru-RU" w:bidi="ru-RU"/>
        </w:rPr>
        <w:lastRenderedPageBreak/>
        <w:t>ОО, не принимающими участия в итоговом собеседовании (в случае если итоговое собеседование проводится во время учебного процесса в ОО);</w:t>
      </w:r>
    </w:p>
    <w:p w14:paraId="3B71CA10" w14:textId="77777777" w:rsidR="008755B8" w:rsidRPr="008755B8" w:rsidRDefault="008755B8" w:rsidP="008755B8">
      <w:pPr>
        <w:widowControl w:val="0"/>
        <w:numPr>
          <w:ilvl w:val="0"/>
          <w:numId w:val="22"/>
        </w:numPr>
        <w:tabs>
          <w:tab w:val="left" w:pos="8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собеседники, которые проводят собеседование с участниками итогового собеседования, инструктаж участника по выполнению заданий КИМ, а также осуществляют проверку документов, удостоверяющих личность участников, фиксируют время начала и время окончания проведения итогового собеседования для каждого участника.</w:t>
      </w:r>
    </w:p>
    <w:p w14:paraId="17619823"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Собеседниками могут являться педагогические работники, обладающие коммуникативными навыками, грамотной речью (без предъявления требования к опыту работы);</w:t>
      </w:r>
    </w:p>
    <w:p w14:paraId="161645C4" w14:textId="77777777" w:rsidR="008755B8" w:rsidRPr="008755B8" w:rsidRDefault="008755B8" w:rsidP="008755B8">
      <w:pPr>
        <w:widowControl w:val="0"/>
        <w:numPr>
          <w:ilvl w:val="0"/>
          <w:numId w:val="22"/>
        </w:numPr>
        <w:tabs>
          <w:tab w:val="left" w:pos="8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технический специалист, обеспечивающий получение КИМ итогового собеседования, а также подготовку технических средств для ведения аудиозаписи в аудиториях проведения итогового собеседования и для внесения информации в специализированную форму.</w:t>
      </w:r>
    </w:p>
    <w:p w14:paraId="6F7F3BE1" w14:textId="77777777" w:rsidR="008755B8" w:rsidRPr="008755B8" w:rsidRDefault="008755B8" w:rsidP="008755B8">
      <w:pPr>
        <w:widowControl w:val="0"/>
        <w:numPr>
          <w:ilvl w:val="2"/>
          <w:numId w:val="21"/>
        </w:numPr>
        <w:tabs>
          <w:tab w:val="left" w:pos="145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состав комиссии по проверке входят эксперты, являющиеся учителями, имеющими высшее образование по специальности «Русский язык и литература» с квалификацией «Учитель русского языка и литературы» (далее - эксперты).</w:t>
      </w:r>
    </w:p>
    <w:p w14:paraId="7F29121B" w14:textId="77777777" w:rsidR="008755B8" w:rsidRPr="008755B8" w:rsidRDefault="008755B8" w:rsidP="008755B8">
      <w:pPr>
        <w:widowControl w:val="0"/>
        <w:numPr>
          <w:ilvl w:val="1"/>
          <w:numId w:val="21"/>
        </w:numPr>
        <w:tabs>
          <w:tab w:val="left" w:pos="124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Количественный состав комиссии по проверке определяет руководитель ОО в зависимости от количества участников итогового собеседования, количества аудиторий проведения итогового собеседования и количества экспертов.</w:t>
      </w:r>
    </w:p>
    <w:p w14:paraId="65A8A140" w14:textId="77777777" w:rsidR="008755B8" w:rsidRPr="008755B8" w:rsidRDefault="008755B8" w:rsidP="008755B8">
      <w:pPr>
        <w:spacing w:after="388"/>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небольшого количества участников итогового собеседования и экспертов рекомендуется сформировать единую комиссию по проведению и проверке итогового собеседования в ОО.</w:t>
      </w:r>
    </w:p>
    <w:p w14:paraId="113EEF71" w14:textId="77777777" w:rsidR="008755B8" w:rsidRPr="008755B8" w:rsidRDefault="008755B8" w:rsidP="008755B8">
      <w:pPr>
        <w:widowControl w:val="0"/>
        <w:numPr>
          <w:ilvl w:val="0"/>
          <w:numId w:val="21"/>
        </w:numPr>
        <w:tabs>
          <w:tab w:val="left" w:pos="1356"/>
        </w:tabs>
        <w:spacing w:line="260" w:lineRule="exact"/>
        <w:ind w:left="980"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Техническая схема обеспечения проведения итогового собеседования</w:t>
      </w:r>
    </w:p>
    <w:p w14:paraId="367477B3" w14:textId="77777777" w:rsidR="008755B8" w:rsidRPr="008755B8" w:rsidRDefault="008755B8" w:rsidP="008755B8">
      <w:pPr>
        <w:widowControl w:val="0"/>
        <w:numPr>
          <w:ilvl w:val="1"/>
          <w:numId w:val="21"/>
        </w:numPr>
        <w:tabs>
          <w:tab w:val="left" w:pos="116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Сведения об участниках итогового собеседования вносятся в Региональную</w:t>
      </w:r>
    </w:p>
    <w:p w14:paraId="2D20E9F7" w14:textId="77777777" w:rsidR="008755B8" w:rsidRPr="008755B8" w:rsidRDefault="008755B8" w:rsidP="008755B8">
      <w:pPr>
        <w:ind w:right="313"/>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информационную систему ответственным за проведение ГИА в ОО не позднее чем за две недели до даты проведения итогового собеседования.</w:t>
      </w:r>
    </w:p>
    <w:p w14:paraId="62BC7DB3" w14:textId="77777777" w:rsidR="008755B8" w:rsidRPr="008755B8" w:rsidRDefault="008755B8" w:rsidP="008755B8">
      <w:pPr>
        <w:widowControl w:val="0"/>
        <w:numPr>
          <w:ilvl w:val="1"/>
          <w:numId w:val="21"/>
        </w:numPr>
        <w:tabs>
          <w:tab w:val="left" w:pos="116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Сведения об участниках итогового собеседования консолидируются ответственными за проведение ГИА в органах управления образованием муниципальных районов и городских округов Республики Крым (далее - МОУО) и передаются в РЦОИ через защищенный канал связи не позднее чем за две недели до даты проведения итогового собеседования.</w:t>
      </w:r>
    </w:p>
    <w:p w14:paraId="742F151D" w14:textId="77777777" w:rsidR="008755B8" w:rsidRPr="008755B8" w:rsidRDefault="008755B8" w:rsidP="008755B8">
      <w:pPr>
        <w:widowControl w:val="0"/>
        <w:numPr>
          <w:ilvl w:val="1"/>
          <w:numId w:val="21"/>
        </w:numPr>
        <w:tabs>
          <w:tab w:val="left" w:pos="110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позднее чем за четыре дня до проведения итогового собеседования РЦОИ передаёт файлы формата В2Р с внесёнными сведениями об участниках итогового собеседования ответственным за проведение ГИА в МОУО посредством защищённого канала связи.</w:t>
      </w:r>
    </w:p>
    <w:p w14:paraId="4D49F89D" w14:textId="77777777" w:rsidR="008755B8" w:rsidRPr="008755B8" w:rsidRDefault="008755B8" w:rsidP="008755B8">
      <w:pPr>
        <w:spacing w:line="326" w:lineRule="exact"/>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за проведение ГИА в МОУО обеспечивает передачу файлов формата В2Р в соответствующие ОО.</w:t>
      </w:r>
    </w:p>
    <w:p w14:paraId="29D37B46" w14:textId="77777777" w:rsidR="008755B8" w:rsidRPr="008755B8" w:rsidRDefault="008755B8" w:rsidP="008755B8">
      <w:pPr>
        <w:widowControl w:val="0"/>
        <w:numPr>
          <w:ilvl w:val="1"/>
          <w:numId w:val="21"/>
        </w:numPr>
        <w:tabs>
          <w:tab w:val="left" w:pos="14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 три дня до проведения итогового собеседования в Штабе техническим специалистом подготавливается рабочее место, оборудованное компьютером с доступом в сеть Интернет и принтером для получения и тиражирования материалов итогового собеседования. Организуется рабочее место с установленным программным обеспечением (далее - ПО) «Результаты итогового собеседования» для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w:t>
      </w:r>
    </w:p>
    <w:p w14:paraId="312CF6E9" w14:textId="77777777" w:rsidR="008755B8" w:rsidRPr="008755B8" w:rsidRDefault="008755B8" w:rsidP="008755B8">
      <w:pPr>
        <w:widowControl w:val="0"/>
        <w:numPr>
          <w:ilvl w:val="1"/>
          <w:numId w:val="21"/>
        </w:numPr>
        <w:tabs>
          <w:tab w:val="left" w:pos="110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В ПО загружается файл формата В2Р, полученный от РЦОИ, с внесенными сведениями об </w:t>
      </w:r>
      <w:r w:rsidRPr="008755B8">
        <w:rPr>
          <w:rFonts w:ascii="Times New Roman" w:hAnsi="Times New Roman" w:cs="Times New Roman"/>
          <w:color w:val="000000"/>
          <w:sz w:val="24"/>
          <w:szCs w:val="24"/>
          <w:lang w:eastAsia="ru-RU" w:bidi="ru-RU"/>
        </w:rPr>
        <w:lastRenderedPageBreak/>
        <w:t>участниках итогового собеседования.</w:t>
      </w:r>
    </w:p>
    <w:p w14:paraId="25091141" w14:textId="77777777" w:rsidR="008755B8" w:rsidRPr="008755B8" w:rsidRDefault="008755B8" w:rsidP="008755B8">
      <w:pPr>
        <w:widowControl w:val="0"/>
        <w:numPr>
          <w:ilvl w:val="1"/>
          <w:numId w:val="21"/>
        </w:numPr>
        <w:tabs>
          <w:tab w:val="left" w:pos="113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 день до проведения итогового собеседования:</w:t>
      </w:r>
    </w:p>
    <w:p w14:paraId="67E79E76" w14:textId="77777777" w:rsidR="008755B8" w:rsidRPr="008755B8" w:rsidRDefault="008755B8" w:rsidP="008755B8">
      <w:pPr>
        <w:widowControl w:val="0"/>
        <w:numPr>
          <w:ilvl w:val="2"/>
          <w:numId w:val="21"/>
        </w:numPr>
        <w:tabs>
          <w:tab w:val="left" w:pos="14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РЦОИ передает в МОУО список участников итогового собеседования, ведомости учета проведения итогового собеседования в аудитории, протоколы экспертов по оцениванию ответов участников итогового собеседования, специализированную форму.</w:t>
      </w:r>
    </w:p>
    <w:p w14:paraId="3BB70962"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образовательной организации список участников итогового собеседования проверяется, в случае необходимости корректировки списка участников, ОО через ответственного в МОУО информирует РЦОИ о необходимости внести изменения в список участников.</w:t>
      </w:r>
    </w:p>
    <w:p w14:paraId="77EFB962" w14:textId="77777777" w:rsidR="008755B8" w:rsidRPr="008755B8" w:rsidRDefault="008755B8" w:rsidP="008755B8">
      <w:pPr>
        <w:pStyle w:val="28"/>
        <w:keepNext/>
        <w:keepLines/>
        <w:numPr>
          <w:ilvl w:val="2"/>
          <w:numId w:val="21"/>
        </w:numPr>
        <w:shd w:val="clear" w:color="auto" w:fill="auto"/>
        <w:tabs>
          <w:tab w:val="left" w:pos="1462"/>
        </w:tabs>
        <w:spacing w:line="370" w:lineRule="exact"/>
        <w:ind w:right="313" w:firstLine="600"/>
        <w:jc w:val="both"/>
        <w:rPr>
          <w:sz w:val="24"/>
          <w:szCs w:val="24"/>
        </w:rPr>
      </w:pPr>
      <w:bookmarkStart w:id="7" w:name="bookmark4"/>
      <w:r w:rsidRPr="008755B8">
        <w:rPr>
          <w:color w:val="000000"/>
          <w:sz w:val="24"/>
          <w:szCs w:val="24"/>
          <w:lang w:bidi="ru-RU"/>
        </w:rPr>
        <w:t>Ответственный организатор ОО:</w:t>
      </w:r>
      <w:bookmarkEnd w:id="7"/>
    </w:p>
    <w:p w14:paraId="42A7DB10" w14:textId="77777777" w:rsidR="008755B8" w:rsidRPr="008755B8" w:rsidRDefault="008755B8" w:rsidP="008755B8">
      <w:pPr>
        <w:widowControl w:val="0"/>
        <w:numPr>
          <w:ilvl w:val="3"/>
          <w:numId w:val="21"/>
        </w:numPr>
        <w:tabs>
          <w:tab w:val="left" w:pos="15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Ознакамливает под подпись всех работников ОО, задействованных в проведении итогового собеседования с инструкциями (приложения 1 -5).</w:t>
      </w:r>
    </w:p>
    <w:p w14:paraId="3C8BD565" w14:textId="77777777" w:rsidR="008755B8" w:rsidRPr="008755B8" w:rsidRDefault="008755B8" w:rsidP="008755B8">
      <w:pPr>
        <w:widowControl w:val="0"/>
        <w:numPr>
          <w:ilvl w:val="3"/>
          <w:numId w:val="21"/>
        </w:numPr>
        <w:tabs>
          <w:tab w:val="left" w:pos="152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Получает от технического специалиста списки участников итогового собеседования.</w:t>
      </w:r>
    </w:p>
    <w:p w14:paraId="5B8662B3" w14:textId="77777777" w:rsidR="008755B8" w:rsidRPr="008755B8" w:rsidRDefault="008755B8" w:rsidP="008755B8">
      <w:pPr>
        <w:widowControl w:val="0"/>
        <w:numPr>
          <w:ilvl w:val="3"/>
          <w:numId w:val="21"/>
        </w:numPr>
        <w:tabs>
          <w:tab w:val="left" w:pos="15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Определяет количество аудиторий, которые планируется задействовать при проведении итогового собеседования в качестве аудиторий подготовки/ожидания и аудиторий проведения.</w:t>
      </w:r>
    </w:p>
    <w:p w14:paraId="4D855327" w14:textId="77777777" w:rsidR="008755B8" w:rsidRPr="008755B8" w:rsidRDefault="008755B8" w:rsidP="008755B8">
      <w:pPr>
        <w:widowControl w:val="0"/>
        <w:numPr>
          <w:ilvl w:val="3"/>
          <w:numId w:val="21"/>
        </w:numPr>
        <w:tabs>
          <w:tab w:val="left" w:pos="15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Распределяет участников итогового собеседования по аудиториям проведения и заполняет в списке участников итогового собеседования поле «Аудитория».</w:t>
      </w:r>
    </w:p>
    <w:p w14:paraId="0ED3EF1D" w14:textId="77777777" w:rsidR="008755B8" w:rsidRPr="008755B8" w:rsidRDefault="008755B8" w:rsidP="008755B8">
      <w:pPr>
        <w:pStyle w:val="28"/>
        <w:keepNext/>
        <w:keepLines/>
        <w:numPr>
          <w:ilvl w:val="2"/>
          <w:numId w:val="21"/>
        </w:numPr>
        <w:shd w:val="clear" w:color="auto" w:fill="auto"/>
        <w:tabs>
          <w:tab w:val="left" w:pos="1462"/>
        </w:tabs>
        <w:spacing w:line="370" w:lineRule="exact"/>
        <w:ind w:right="313" w:firstLine="600"/>
        <w:jc w:val="both"/>
        <w:rPr>
          <w:sz w:val="24"/>
          <w:szCs w:val="24"/>
        </w:rPr>
      </w:pPr>
      <w:bookmarkStart w:id="8" w:name="bookmark5"/>
      <w:r w:rsidRPr="008755B8">
        <w:rPr>
          <w:color w:val="000000"/>
          <w:sz w:val="24"/>
          <w:szCs w:val="24"/>
          <w:lang w:bidi="ru-RU"/>
        </w:rPr>
        <w:t>Технический специалист:</w:t>
      </w:r>
      <w:bookmarkEnd w:id="8"/>
    </w:p>
    <w:p w14:paraId="7388ED3F"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позднее чем за сутки до проведения итогового собеседования:</w:t>
      </w:r>
    </w:p>
    <w:p w14:paraId="67026F30" w14:textId="77777777" w:rsidR="008755B8" w:rsidRPr="008755B8" w:rsidRDefault="008755B8" w:rsidP="008755B8">
      <w:pPr>
        <w:widowControl w:val="0"/>
        <w:numPr>
          <w:ilvl w:val="3"/>
          <w:numId w:val="21"/>
        </w:numPr>
        <w:tabs>
          <w:tab w:val="left" w:pos="158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Скачивает с официального сайта Федерального государственного бюджетного научного учреждения «Федеральный институт педагогических измерений» (далее - ФГБНУ «ФИПИ») </w:t>
      </w:r>
      <w:r w:rsidRPr="008755B8">
        <w:rPr>
          <w:rFonts w:ascii="Times New Roman" w:hAnsi="Times New Roman" w:cs="Times New Roman"/>
          <w:color w:val="000000"/>
          <w:sz w:val="24"/>
          <w:szCs w:val="24"/>
          <w:lang w:eastAsia="en-US" w:bidi="en-US"/>
        </w:rPr>
        <w:t>(</w:t>
      </w:r>
      <w:hyperlink r:id="rId11" w:history="1">
        <w:r w:rsidRPr="008755B8">
          <w:rPr>
            <w:rStyle w:val="afa"/>
            <w:rFonts w:ascii="Times New Roman" w:hAnsi="Times New Roman" w:cs="Times New Roman"/>
            <w:sz w:val="24"/>
            <w:szCs w:val="24"/>
            <w:lang w:val="en-US" w:eastAsia="en-US" w:bidi="en-US"/>
          </w:rPr>
          <w:t>http</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fipi</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ru</w:t>
        </w:r>
      </w:hyperlink>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и тиражирует в необходимом количестве критерии оценивания для экспертов.</w:t>
      </w:r>
    </w:p>
    <w:p w14:paraId="63707474" w14:textId="77777777" w:rsidR="008755B8" w:rsidRPr="008755B8" w:rsidRDefault="008755B8" w:rsidP="008755B8">
      <w:pPr>
        <w:widowControl w:val="0"/>
        <w:numPr>
          <w:ilvl w:val="3"/>
          <w:numId w:val="21"/>
        </w:numPr>
        <w:tabs>
          <w:tab w:val="left" w:pos="158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Подготавливает необходимое количество рабочих мест в аудиториях проведения итогового собеседования, оборудованных средствами для записи ответов участников итогового собеседования (компьютеры, ноутбуки, диктофоны).</w:t>
      </w:r>
    </w:p>
    <w:p w14:paraId="6C30752F" w14:textId="77777777" w:rsidR="008755B8" w:rsidRPr="008755B8" w:rsidRDefault="008755B8" w:rsidP="008755B8">
      <w:pPr>
        <w:widowControl w:val="0"/>
        <w:numPr>
          <w:ilvl w:val="3"/>
          <w:numId w:val="21"/>
        </w:numPr>
        <w:tabs>
          <w:tab w:val="left" w:pos="158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Проверяет готовность оборудования для записи ответов участников итогового собеседования, проводит тестовую аудиозапись. Аудиозапись ответов не должна содержать посторонних шумов и помех, голоса участников итогового собеседования и собеседника должны быть отчетливо слышны. Аудиозаписи сохраняются в часто используемых аудиоформатах </w:t>
      </w:r>
      <w:r w:rsidRPr="008755B8">
        <w:rPr>
          <w:rFonts w:ascii="Times New Roman" w:hAnsi="Times New Roman" w:cs="Times New Roman"/>
          <w:color w:val="000000"/>
          <w:sz w:val="24"/>
          <w:szCs w:val="24"/>
          <w:lang w:eastAsia="en-US" w:bidi="en-US"/>
        </w:rPr>
        <w:t>(*.</w:t>
      </w:r>
      <w:r w:rsidRPr="008755B8">
        <w:rPr>
          <w:rFonts w:ascii="Times New Roman" w:hAnsi="Times New Roman" w:cs="Times New Roman"/>
          <w:color w:val="000000"/>
          <w:sz w:val="24"/>
          <w:szCs w:val="24"/>
          <w:lang w:val="en-US" w:eastAsia="en-US" w:bidi="en-US"/>
        </w:rPr>
        <w:t>wav</w:t>
      </w:r>
      <w:r w:rsidRPr="008755B8">
        <w:rPr>
          <w:rFonts w:ascii="Times New Roman" w:hAnsi="Times New Roman" w:cs="Times New Roman"/>
          <w:color w:val="000000"/>
          <w:sz w:val="24"/>
          <w:szCs w:val="24"/>
          <w:lang w:eastAsia="en-US" w:bidi="en-US"/>
        </w:rPr>
        <w:t>, *.</w:t>
      </w:r>
      <w:r w:rsidRPr="008755B8">
        <w:rPr>
          <w:rFonts w:ascii="Times New Roman" w:hAnsi="Times New Roman" w:cs="Times New Roman"/>
          <w:color w:val="000000"/>
          <w:sz w:val="24"/>
          <w:szCs w:val="24"/>
          <w:lang w:val="en-US" w:eastAsia="en-US" w:bidi="en-US"/>
        </w:rPr>
        <w:t>mp</w:t>
      </w:r>
      <w:r w:rsidRPr="008755B8">
        <w:rPr>
          <w:rFonts w:ascii="Times New Roman" w:hAnsi="Times New Roman" w:cs="Times New Roman"/>
          <w:color w:val="000000"/>
          <w:sz w:val="24"/>
          <w:szCs w:val="24"/>
          <w:lang w:eastAsia="en-US" w:bidi="en-US"/>
        </w:rPr>
        <w:t>3, *.</w:t>
      </w:r>
      <w:r w:rsidRPr="008755B8">
        <w:rPr>
          <w:rFonts w:ascii="Times New Roman" w:hAnsi="Times New Roman" w:cs="Times New Roman"/>
          <w:color w:val="000000"/>
          <w:sz w:val="24"/>
          <w:szCs w:val="24"/>
          <w:lang w:val="en-US" w:eastAsia="en-US" w:bidi="en-US"/>
        </w:rPr>
        <w:t>mp</w:t>
      </w:r>
      <w:r w:rsidRPr="008755B8">
        <w:rPr>
          <w:rFonts w:ascii="Times New Roman" w:hAnsi="Times New Roman" w:cs="Times New Roman"/>
          <w:color w:val="000000"/>
          <w:sz w:val="24"/>
          <w:szCs w:val="24"/>
          <w:lang w:eastAsia="en-US" w:bidi="en-US"/>
        </w:rPr>
        <w:t xml:space="preserve">4). </w:t>
      </w:r>
      <w:r w:rsidRPr="008755B8">
        <w:rPr>
          <w:rFonts w:ascii="Times New Roman" w:hAnsi="Times New Roman" w:cs="Times New Roman"/>
          <w:color w:val="000000"/>
          <w:sz w:val="24"/>
          <w:szCs w:val="24"/>
          <w:lang w:eastAsia="ru-RU" w:bidi="ru-RU"/>
        </w:rPr>
        <w:t>Аудиозапись в аудитории должна вестись как в потоковом режиме, так и отдельными аудиозаписями для каждого участника собеседования.</w:t>
      </w:r>
    </w:p>
    <w:p w14:paraId="1A0C6D42" w14:textId="77777777" w:rsidR="008755B8" w:rsidRPr="008755B8" w:rsidRDefault="008755B8" w:rsidP="008755B8">
      <w:pPr>
        <w:widowControl w:val="0"/>
        <w:numPr>
          <w:ilvl w:val="3"/>
          <w:numId w:val="21"/>
        </w:numPr>
        <w:tabs>
          <w:tab w:val="left" w:pos="158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Проверяет готовность рабочего места в Штабе для получения материалов итогового собеседования (наличие доступа в сеть Интернет, рабочее состояние принтера, наличие достаточного количества бумаги).</w:t>
      </w:r>
    </w:p>
    <w:p w14:paraId="69C84714"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w:t>
      </w:r>
    </w:p>
    <w:p w14:paraId="435BBCC2" w14:textId="77777777" w:rsidR="008755B8" w:rsidRPr="008755B8" w:rsidRDefault="008755B8" w:rsidP="008755B8">
      <w:pPr>
        <w:widowControl w:val="0"/>
        <w:numPr>
          <w:ilvl w:val="3"/>
          <w:numId w:val="21"/>
        </w:numPr>
        <w:tabs>
          <w:tab w:val="left" w:pos="15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Проводит инструктаж для собеседников по пользованию средствами аудиозаписи.</w:t>
      </w:r>
    </w:p>
    <w:p w14:paraId="316526EF" w14:textId="77777777" w:rsidR="008755B8" w:rsidRPr="008755B8" w:rsidRDefault="008755B8" w:rsidP="008755B8">
      <w:pPr>
        <w:widowControl w:val="0"/>
        <w:numPr>
          <w:ilvl w:val="3"/>
          <w:numId w:val="21"/>
        </w:numPr>
        <w:tabs>
          <w:tab w:val="left" w:pos="152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Получает от МОУО материалы для проведения итогового собеседования и осуществляет печать КИМ, протоколов эксперта по оцениванию ответов участников итогового собеседования, ведомостей учета проведения итогового собеседования в аудитории, списков участников итогового собеседования (далее вместе - формы для проведения итогового </w:t>
      </w:r>
      <w:r w:rsidRPr="008755B8">
        <w:rPr>
          <w:rFonts w:ascii="Times New Roman" w:hAnsi="Times New Roman" w:cs="Times New Roman"/>
          <w:color w:val="000000"/>
          <w:sz w:val="24"/>
          <w:szCs w:val="24"/>
          <w:lang w:eastAsia="ru-RU" w:bidi="ru-RU"/>
        </w:rPr>
        <w:lastRenderedPageBreak/>
        <w:t>собеседования)</w:t>
      </w:r>
    </w:p>
    <w:p w14:paraId="10936B1B" w14:textId="77777777" w:rsidR="008755B8" w:rsidRPr="008755B8" w:rsidRDefault="008755B8" w:rsidP="008755B8">
      <w:pPr>
        <w:widowControl w:val="0"/>
        <w:numPr>
          <w:ilvl w:val="3"/>
          <w:numId w:val="21"/>
        </w:numPr>
        <w:tabs>
          <w:tab w:val="left" w:pos="158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Передает ответственному организатору образовательной организации материалы для проведения итогового собеседования.</w:t>
      </w:r>
    </w:p>
    <w:p w14:paraId="02809AD7" w14:textId="77777777" w:rsidR="008755B8" w:rsidRPr="008755B8" w:rsidRDefault="008755B8" w:rsidP="008755B8">
      <w:pPr>
        <w:widowControl w:val="0"/>
        <w:numPr>
          <w:ilvl w:val="1"/>
          <w:numId w:val="21"/>
        </w:numPr>
        <w:tabs>
          <w:tab w:val="left" w:pos="152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По завершении проведения итогового собеседования технический специалист завершает ведение потоковой аудиозаписи ответов участников, сохраняет аудиозаписи в каждой аудитории проведения, копирует потоковые и индивидуальные аудиозаписи участников собеседования на съемный электронный накопитель для последующей передачи ответственному организатору ОО. Наименование файла потоковой аудиозаписи должно содержать код образовательной организации, номер аудитории проведения итогового собеседования, дату проведения итогового собеседования (Пример имени файла Код_ОО-номер_аудитории-дата.расширение - «220068-1008- </w:t>
      </w:r>
      <w:r w:rsidRPr="008755B8">
        <w:rPr>
          <w:rFonts w:ascii="Times New Roman" w:hAnsi="Times New Roman" w:cs="Times New Roman"/>
          <w:color w:val="000000"/>
          <w:sz w:val="24"/>
          <w:szCs w:val="24"/>
          <w:lang w:eastAsia="en-US" w:bidi="en-US"/>
        </w:rPr>
        <w:t>13.02.2019.</w:t>
      </w:r>
      <w:r w:rsidRPr="008755B8">
        <w:rPr>
          <w:rFonts w:ascii="Times New Roman" w:hAnsi="Times New Roman" w:cs="Times New Roman"/>
          <w:color w:val="000000"/>
          <w:sz w:val="24"/>
          <w:szCs w:val="24"/>
          <w:lang w:val="en-US" w:eastAsia="en-US" w:bidi="en-US"/>
        </w:rPr>
        <w:t>mp</w:t>
      </w:r>
      <w:r w:rsidRPr="008755B8">
        <w:rPr>
          <w:rFonts w:ascii="Times New Roman" w:hAnsi="Times New Roman" w:cs="Times New Roman"/>
          <w:color w:val="000000"/>
          <w:sz w:val="24"/>
          <w:szCs w:val="24"/>
          <w:lang w:eastAsia="en-US" w:bidi="en-US"/>
        </w:rPr>
        <w:t xml:space="preserve">3»). </w:t>
      </w:r>
      <w:r w:rsidRPr="008755B8">
        <w:rPr>
          <w:rFonts w:ascii="Times New Roman" w:hAnsi="Times New Roman" w:cs="Times New Roman"/>
          <w:color w:val="000000"/>
          <w:sz w:val="24"/>
          <w:szCs w:val="24"/>
          <w:lang w:eastAsia="ru-RU" w:bidi="ru-RU"/>
        </w:rPr>
        <w:t>Наименование файла аудиозаписи участника должно содержать код образовательной организации, номер аудитории проведения итогового собеседования, дату проведения итогового собеседования, фамилию и инициалы участника (Пример имени файла Код ОО-номер аудитории- дата-ФИО.расширение - «220068-1008- 13.02.2019-Иванов.И.И.тр3»);</w:t>
      </w:r>
    </w:p>
    <w:p w14:paraId="1AC0EE25" w14:textId="77777777" w:rsidR="008755B8" w:rsidRPr="008755B8" w:rsidRDefault="008755B8" w:rsidP="008755B8">
      <w:pPr>
        <w:widowControl w:val="0"/>
        <w:numPr>
          <w:ilvl w:val="1"/>
          <w:numId w:val="21"/>
        </w:numPr>
        <w:tabs>
          <w:tab w:val="left" w:pos="115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Технический специалист, 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заносит в специализированную форму при помощи ПО «Результаты итогового собеседования» следующую информацию для каждого внесенного ранее участника:</w:t>
      </w:r>
    </w:p>
    <w:p w14:paraId="767CB238"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код ОО;</w:t>
      </w:r>
    </w:p>
    <w:p w14:paraId="28CE08B4"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код МСУ;</w:t>
      </w:r>
    </w:p>
    <w:p w14:paraId="0330ACB3"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аудитории;</w:t>
      </w:r>
    </w:p>
    <w:p w14:paraId="7D5DF131"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варианта;</w:t>
      </w:r>
    </w:p>
    <w:p w14:paraId="17FADE6A"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баллы, согласно критериям оценивания;</w:t>
      </w:r>
    </w:p>
    <w:p w14:paraId="0E334B6C"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общий балл;</w:t>
      </w:r>
    </w:p>
    <w:p w14:paraId="60E12993"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отметку «зачет» / «незачет»;</w:t>
      </w:r>
    </w:p>
    <w:p w14:paraId="3904E736"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эксперта.</w:t>
      </w:r>
    </w:p>
    <w:p w14:paraId="0C26D14C"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Количество строк в специализированной форме должно быть равно количеству участников, сдававших итоговое собеседование в данной ОО. Технический специалист сохраняет специализированную форму для внесения информации из протоколов экспертов по оцениванию ответов участников итогового собеседования в специальном формате В2Р и передает ответственному организатору ОО.</w:t>
      </w:r>
    </w:p>
    <w:p w14:paraId="4837F972" w14:textId="77777777" w:rsidR="008755B8" w:rsidRPr="008755B8" w:rsidRDefault="008755B8" w:rsidP="008755B8">
      <w:pPr>
        <w:widowControl w:val="0"/>
        <w:numPr>
          <w:ilvl w:val="1"/>
          <w:numId w:val="21"/>
        </w:numPr>
        <w:tabs>
          <w:tab w:val="left" w:pos="115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организатор ОО передает файл формата В2Р ответственному за проведение ГИА в МОУО.</w:t>
      </w:r>
    </w:p>
    <w:p w14:paraId="26696408" w14:textId="77777777" w:rsidR="008755B8" w:rsidRPr="008755B8" w:rsidRDefault="008755B8" w:rsidP="008755B8">
      <w:pPr>
        <w:widowControl w:val="0"/>
        <w:numPr>
          <w:ilvl w:val="1"/>
          <w:numId w:val="21"/>
        </w:numPr>
        <w:tabs>
          <w:tab w:val="left" w:pos="141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за проведение ГИА в МОУО консолидирует файлы формата В2Р и передает их в РЦОИ для дальнейшей обработки.</w:t>
      </w:r>
    </w:p>
    <w:p w14:paraId="342F43AD" w14:textId="77777777" w:rsidR="008755B8" w:rsidRPr="008755B8" w:rsidRDefault="008755B8" w:rsidP="008755B8">
      <w:pPr>
        <w:widowControl w:val="0"/>
        <w:numPr>
          <w:ilvl w:val="1"/>
          <w:numId w:val="21"/>
        </w:numPr>
        <w:tabs>
          <w:tab w:val="left" w:pos="1416"/>
        </w:tabs>
        <w:spacing w:after="420"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РЦОИ вносит информацию, содержащуюся в файле формата В2Р, в РИС для формирования результатов участников итогового собеседования.</w:t>
      </w:r>
    </w:p>
    <w:p w14:paraId="1444033D" w14:textId="77777777" w:rsidR="008755B8" w:rsidRPr="008755B8" w:rsidRDefault="008755B8" w:rsidP="008755B8">
      <w:pPr>
        <w:pStyle w:val="28"/>
        <w:keepNext/>
        <w:keepLines/>
        <w:numPr>
          <w:ilvl w:val="0"/>
          <w:numId w:val="21"/>
        </w:numPr>
        <w:shd w:val="clear" w:color="auto" w:fill="auto"/>
        <w:tabs>
          <w:tab w:val="left" w:pos="2775"/>
        </w:tabs>
        <w:spacing w:line="370" w:lineRule="exact"/>
        <w:ind w:left="2400" w:right="313"/>
        <w:jc w:val="both"/>
        <w:rPr>
          <w:sz w:val="24"/>
          <w:szCs w:val="24"/>
        </w:rPr>
      </w:pPr>
      <w:bookmarkStart w:id="9" w:name="bookmark6"/>
      <w:r w:rsidRPr="008755B8">
        <w:rPr>
          <w:color w:val="000000"/>
          <w:sz w:val="24"/>
          <w:szCs w:val="24"/>
          <w:lang w:bidi="ru-RU"/>
        </w:rPr>
        <w:t>Процедура проведения итогового собеседования</w:t>
      </w:r>
      <w:bookmarkEnd w:id="9"/>
    </w:p>
    <w:p w14:paraId="103D0844" w14:textId="77777777" w:rsidR="008755B8" w:rsidRPr="008755B8" w:rsidRDefault="008755B8" w:rsidP="008755B8">
      <w:pPr>
        <w:widowControl w:val="0"/>
        <w:numPr>
          <w:ilvl w:val="1"/>
          <w:numId w:val="21"/>
        </w:numPr>
        <w:tabs>
          <w:tab w:val="left" w:pos="117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начинается в 09.00 по местному времени.</w:t>
      </w:r>
    </w:p>
    <w:p w14:paraId="1072C8A9" w14:textId="77777777" w:rsidR="008755B8" w:rsidRPr="008755B8" w:rsidRDefault="008755B8" w:rsidP="008755B8">
      <w:pPr>
        <w:widowControl w:val="0"/>
        <w:numPr>
          <w:ilvl w:val="1"/>
          <w:numId w:val="21"/>
        </w:numPr>
        <w:tabs>
          <w:tab w:val="left" w:pos="115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Технология проведения итогового собеседования предполагает устное выполнение </w:t>
      </w:r>
      <w:r w:rsidRPr="008755B8">
        <w:rPr>
          <w:rFonts w:ascii="Times New Roman" w:hAnsi="Times New Roman" w:cs="Times New Roman"/>
          <w:color w:val="000000"/>
          <w:sz w:val="24"/>
          <w:szCs w:val="24"/>
          <w:lang w:eastAsia="ru-RU" w:bidi="ru-RU"/>
        </w:rPr>
        <w:lastRenderedPageBreak/>
        <w:t>участниками заданий КИМ. Обучающиеся с ОВЗ могут выполнять задания КИМ итогового собеседования в письменной форме при наличии соответствующих рекомендаций ПМПК.</w:t>
      </w:r>
    </w:p>
    <w:p w14:paraId="1E88B877" w14:textId="77777777" w:rsidR="008755B8" w:rsidRPr="008755B8" w:rsidRDefault="008755B8" w:rsidP="008755B8">
      <w:pPr>
        <w:widowControl w:val="0"/>
        <w:numPr>
          <w:ilvl w:val="1"/>
          <w:numId w:val="21"/>
        </w:numPr>
        <w:tabs>
          <w:tab w:val="left" w:pos="115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состоит из четырех заданий, включающих в себя чтение текста вслух, подробный пересказ текста с включением приведенного высказывания, монологическое высказывание по одной из выбранных тем и диалог с собеседником.</w:t>
      </w:r>
    </w:p>
    <w:p w14:paraId="7E196220" w14:textId="77777777" w:rsidR="008755B8" w:rsidRPr="008755B8" w:rsidRDefault="008755B8" w:rsidP="008755B8">
      <w:pPr>
        <w:widowControl w:val="0"/>
        <w:numPr>
          <w:ilvl w:val="1"/>
          <w:numId w:val="21"/>
        </w:numPr>
        <w:tabs>
          <w:tab w:val="left" w:pos="115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 не ранее 07.30 по местному времени РЦОИ направляет в МОУО материалы для проведения итогового собеседования.</w:t>
      </w:r>
    </w:p>
    <w:p w14:paraId="2ED66EF8" w14:textId="77777777" w:rsidR="008755B8" w:rsidRPr="008755B8" w:rsidRDefault="008755B8" w:rsidP="008755B8">
      <w:pPr>
        <w:widowControl w:val="0"/>
        <w:numPr>
          <w:ilvl w:val="1"/>
          <w:numId w:val="21"/>
        </w:numPr>
        <w:tabs>
          <w:tab w:val="left" w:pos="117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в МОУО направляет данные материалы техническому специалисту.</w:t>
      </w:r>
    </w:p>
    <w:p w14:paraId="736BF7FB" w14:textId="77777777" w:rsidR="008755B8" w:rsidRPr="008755B8" w:rsidRDefault="008755B8" w:rsidP="008755B8">
      <w:pPr>
        <w:widowControl w:val="0"/>
        <w:numPr>
          <w:ilvl w:val="1"/>
          <w:numId w:val="21"/>
        </w:numPr>
        <w:tabs>
          <w:tab w:val="left" w:pos="115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Технический специалист в ОО тиражирует материалы для проведения итогового собеседования.</w:t>
      </w:r>
    </w:p>
    <w:p w14:paraId="10155ADD" w14:textId="77777777" w:rsidR="008755B8" w:rsidRPr="008755B8" w:rsidRDefault="008755B8" w:rsidP="008755B8">
      <w:pPr>
        <w:widowControl w:val="0"/>
        <w:numPr>
          <w:ilvl w:val="1"/>
          <w:numId w:val="21"/>
        </w:numPr>
        <w:tabs>
          <w:tab w:val="left" w:pos="120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Печать КИМ осуществляется в черно-белом формате, исходя из количества участников итогового собеседования и (или) количества задействованных аудиторий (но не менее двух КИМ на аудиторию проведения). Листы для заметок должны быть растиражированы на каждого участника отдельно. Для участников итогового собеседования с ОВЗ возможна печать КИМ в цветном формате.</w:t>
      </w:r>
    </w:p>
    <w:p w14:paraId="1E4B7B5F" w14:textId="77777777" w:rsidR="008755B8" w:rsidRPr="008755B8" w:rsidRDefault="008755B8" w:rsidP="008755B8">
      <w:pPr>
        <w:widowControl w:val="0"/>
        <w:numPr>
          <w:ilvl w:val="1"/>
          <w:numId w:val="21"/>
        </w:numPr>
        <w:tabs>
          <w:tab w:val="left" w:pos="120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собеседников должны быть подготовлены инструкции по выполнению заданий КИМ и карточки с планом беседы по каждой теме. Рекомендуется подготовить по одному экземпляру КИМ для каждого собеседника и эксперта.</w:t>
      </w:r>
    </w:p>
    <w:p w14:paraId="50C8AFFF" w14:textId="77777777" w:rsidR="008755B8" w:rsidRPr="008755B8" w:rsidRDefault="008755B8" w:rsidP="008755B8">
      <w:pPr>
        <w:widowControl w:val="0"/>
        <w:numPr>
          <w:ilvl w:val="1"/>
          <w:numId w:val="21"/>
        </w:numPr>
        <w:tabs>
          <w:tab w:val="left" w:pos="120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экспертов необходимо растиражировать протоколы проверки по количеству участников в каждой аудитории проведения итогового собеседования (Приложение 9).</w:t>
      </w:r>
    </w:p>
    <w:p w14:paraId="3E14A43A"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 началом проведения итогового собеседования, не позднее 09.00, технический специалист в каждой аудитории проведения включает поточную аудиозапись на весь период проведения, а также индивидуальную запись ответов каждого участника.</w:t>
      </w:r>
    </w:p>
    <w:p w14:paraId="38ED0FB3"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подготовке к ведению поточной аудиозаписи ответов участников итогового собеседования техническому специалисту необходимо оценить размер конечного файла и предусмотреть соответствующий объем памяти записывающего устройства. Кроме того, при использовании для записи ответов участников компьютерной техники, необходимо отключить переход техники в режим сна и гибернации, а также убедиться в том, что при ведении потоковой аудиозаписи программное обеспечение не прерывает и не разделяет запись через определенное время.</w:t>
      </w:r>
    </w:p>
    <w:p w14:paraId="79801C91" w14:textId="77777777" w:rsidR="008755B8" w:rsidRPr="008755B8" w:rsidRDefault="008755B8" w:rsidP="008755B8">
      <w:pPr>
        <w:widowControl w:val="0"/>
        <w:numPr>
          <w:ilvl w:val="1"/>
          <w:numId w:val="21"/>
        </w:numPr>
        <w:tabs>
          <w:tab w:val="left" w:pos="123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Участники итогового собеседования ожидают своей очереди в учебном кабинете образовательной организации (на уроке) или в аудитории ожидания/подготовки, в которую участники могут приглашаться для подготовки непосредственно с уроков на небольшое время ожидания, либо находиться все время ожидания своей очереди.</w:t>
      </w:r>
    </w:p>
    <w:p w14:paraId="42D4DF03" w14:textId="77777777" w:rsidR="008755B8" w:rsidRPr="008755B8" w:rsidRDefault="008755B8" w:rsidP="008755B8">
      <w:pPr>
        <w:widowControl w:val="0"/>
        <w:numPr>
          <w:ilvl w:val="1"/>
          <w:numId w:val="21"/>
        </w:numPr>
        <w:tabs>
          <w:tab w:val="left" w:pos="123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Организатор проведения итогового собеседования в произвольном порядке приглашает участника итогового собеседования и сопровождает его в аудиторию проведения согласно списку участников, полученному от ответственного организатора ОО, а после окончания итогового собеседования для данного участника - в учебный кабинет ОО (параллельно может вестись урок). Затем приглашается новый участник итогового собеседования.</w:t>
      </w:r>
    </w:p>
    <w:p w14:paraId="7B7C4523" w14:textId="77777777" w:rsidR="008755B8" w:rsidRPr="008755B8" w:rsidRDefault="008755B8" w:rsidP="008755B8">
      <w:pPr>
        <w:widowControl w:val="0"/>
        <w:numPr>
          <w:ilvl w:val="1"/>
          <w:numId w:val="21"/>
        </w:numPr>
        <w:tabs>
          <w:tab w:val="left" w:pos="123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организатор в ОО на основании информации, полученной от организаторов проведения, в списках участников итогового собеседования, в случае неявки участника, в поле «Аудитория» рядом с номером аудитории указывает букву «Н». Допускается проставление отметки о неявке участника итогового собеседования организатором проведения.</w:t>
      </w:r>
    </w:p>
    <w:p w14:paraId="697541C1" w14:textId="77777777" w:rsidR="008755B8" w:rsidRPr="008755B8" w:rsidRDefault="008755B8" w:rsidP="008755B8">
      <w:pPr>
        <w:widowControl w:val="0"/>
        <w:numPr>
          <w:ilvl w:val="1"/>
          <w:numId w:val="21"/>
        </w:numPr>
        <w:tabs>
          <w:tab w:val="left" w:pos="123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Во время проведения итогового собеседования участникам необходимо иметь при себе документ, удостоверяющий личность, и черную гелиевую ручку. При этом запрещается иметь при себе средства связи, фото-, аудио- и видеоаппаратуру, справочные материалы, письменные заметки и иные средства хранения и передачи информации. В случае нарушения участник будет удален с итогового собеседования, о чем будет составлен «Акт об удалении» (приложение 12), собеседник вносит соответствующую отметку в форму «Ведомость учета проведения итогового собеседования в аудитории».</w:t>
      </w:r>
    </w:p>
    <w:p w14:paraId="526874A2" w14:textId="77777777" w:rsidR="008755B8" w:rsidRPr="008755B8" w:rsidRDefault="008755B8" w:rsidP="008755B8">
      <w:pPr>
        <w:widowControl w:val="0"/>
        <w:numPr>
          <w:ilvl w:val="1"/>
          <w:numId w:val="21"/>
        </w:numPr>
        <w:tabs>
          <w:tab w:val="left" w:pos="128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удаления или досрочного завершения итогового собеседования участником отметка о данном факте также проставляется в специально отведенное место специализированной формы.</w:t>
      </w:r>
    </w:p>
    <w:p w14:paraId="0C4F5DCC" w14:textId="77777777" w:rsidR="008755B8" w:rsidRPr="008755B8" w:rsidRDefault="008755B8" w:rsidP="008755B8">
      <w:pPr>
        <w:widowControl w:val="0"/>
        <w:numPr>
          <w:ilvl w:val="1"/>
          <w:numId w:val="21"/>
        </w:numPr>
        <w:tabs>
          <w:tab w:val="left" w:pos="128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входе в аудиторию проведения участник занимает автоматизированное рабочее место рядом с собеседником, прослушивает инструктаж по выполнению работы и приступает к выполнению заданий.</w:t>
      </w:r>
    </w:p>
    <w:p w14:paraId="5BCE00A6" w14:textId="77777777" w:rsidR="008755B8" w:rsidRPr="008755B8" w:rsidRDefault="008755B8" w:rsidP="008755B8">
      <w:pPr>
        <w:widowControl w:val="0"/>
        <w:numPr>
          <w:ilvl w:val="1"/>
          <w:numId w:val="21"/>
        </w:numPr>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 Собеседник фиксирует в Ведомости учета проведения итогового собеседования в аудитории (Приложение 8) данные о каждом участнике (ФИО, данные документа, удостоверяющего личность, время начала ответа и время окончания ответа). После завершения выполнения заданий должен получить подпись каждого участника.</w:t>
      </w:r>
    </w:p>
    <w:p w14:paraId="08FBBA39" w14:textId="77777777" w:rsidR="008755B8" w:rsidRPr="008755B8" w:rsidRDefault="008755B8" w:rsidP="008755B8">
      <w:pPr>
        <w:widowControl w:val="0"/>
        <w:numPr>
          <w:ilvl w:val="1"/>
          <w:numId w:val="21"/>
        </w:numPr>
        <w:tabs>
          <w:tab w:val="left" w:pos="128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Проверка ответов каждого участника итогового собеседования может осуществляться экспертом как непосредственно в процессе ответа участника с занесением баллов в протокол эксперта по оцениванию ответов (первая схема), так и по завершении проведения итогового собеседования по аудиозаписи ответов участников (вторая схема).</w:t>
      </w:r>
    </w:p>
    <w:p w14:paraId="3C23CEFC" w14:textId="77777777" w:rsidR="008755B8" w:rsidRPr="008755B8" w:rsidRDefault="008755B8" w:rsidP="008755B8">
      <w:pPr>
        <w:widowControl w:val="0"/>
        <w:numPr>
          <w:ilvl w:val="1"/>
          <w:numId w:val="21"/>
        </w:numPr>
        <w:tabs>
          <w:tab w:val="left" w:pos="128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если проверка устных ответов участников итогового собеседования будет осуществляться после окончания проведения по аудиозаписи, необходимо дать участнику прослушать аудиозапись своего ответа для того, чтобы убедиться, что аудиозапись проведена без сбоев, отсутствуют посторонние шумы и помехи, голоса участника и собеседника отчетливо слышны.</w:t>
      </w:r>
    </w:p>
    <w:p w14:paraId="44C86ED1" w14:textId="77777777" w:rsidR="008755B8" w:rsidRPr="008755B8" w:rsidRDefault="008755B8" w:rsidP="008755B8">
      <w:pPr>
        <w:ind w:right="313"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если участник итогового собеседования по состоянию здоровья или другим объективным причинам не может завершить итоговое собеседование, он может покинуть аудиторию проведения итогового собеседования. Ответственный организатор образовательной организации составляет «Акт о досрочном завершении итогового собеседования по уважительным причинам» (Приложение 13), а собеседник вносит соответствующую отметку в форму «Ведомость учета проведения итогового собеседования в аудитории». 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оцениванию ответов участников итогового собеседования» (Приложение 9). Такому участнику предоставляется возможность повторно пройти итоговое собеседование в дополнительные сроки.</w:t>
      </w:r>
    </w:p>
    <w:p w14:paraId="58501686" w14:textId="77777777" w:rsidR="008755B8" w:rsidRPr="008755B8" w:rsidRDefault="008755B8" w:rsidP="008755B8">
      <w:pPr>
        <w:widowControl w:val="0"/>
        <w:numPr>
          <w:ilvl w:val="1"/>
          <w:numId w:val="21"/>
        </w:numPr>
        <w:tabs>
          <w:tab w:val="left" w:pos="1383"/>
        </w:tabs>
        <w:spacing w:line="370" w:lineRule="exact"/>
        <w:ind w:right="313"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По окончании итогового собеседования собеседник принимает от эксперта протоколы по оцениванию ответов участников итогового собеседования (в случае если оценивание ведется во время ответа участника итогового собеседования) и передает ответственному организатору ОО в Штабе: КИМ итогового собеседования, заполненные протоколы эксперта по оцениванию ответов участников итогового собеседования, заполненную ведомость учета проведения итогового </w:t>
      </w:r>
      <w:r w:rsidRPr="008755B8">
        <w:rPr>
          <w:rFonts w:ascii="Times New Roman" w:hAnsi="Times New Roman" w:cs="Times New Roman"/>
          <w:color w:val="000000"/>
          <w:sz w:val="24"/>
          <w:szCs w:val="24"/>
          <w:lang w:eastAsia="ru-RU" w:bidi="ru-RU"/>
        </w:rPr>
        <w:lastRenderedPageBreak/>
        <w:t>собеседования в аудитории.</w:t>
      </w:r>
    </w:p>
    <w:p w14:paraId="137D0147" w14:textId="77777777" w:rsidR="008755B8" w:rsidRPr="008755B8" w:rsidRDefault="008755B8" w:rsidP="008755B8">
      <w:pPr>
        <w:widowControl w:val="0"/>
        <w:numPr>
          <w:ilvl w:val="1"/>
          <w:numId w:val="21"/>
        </w:numPr>
        <w:tabs>
          <w:tab w:val="left" w:pos="1530"/>
        </w:tabs>
        <w:spacing w:line="370" w:lineRule="exact"/>
        <w:ind w:right="313" w:firstLine="76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Хранение всех материалов итогового собеседования (в том числе и аудиозаписи устных ответов участников) осуществляется в ОО (местах проведения) в местах, исключающих доступ посторонних лиц, и с соблюдением требования информационной безопасности до 1 марта года, следующего за годом проведения итогового собеседования.</w:t>
      </w:r>
    </w:p>
    <w:p w14:paraId="3DA6B82A" w14:textId="77777777" w:rsidR="008755B8" w:rsidRPr="008755B8" w:rsidRDefault="008755B8" w:rsidP="008755B8">
      <w:pPr>
        <w:ind w:right="313" w:firstLine="76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Уничтожение материалов, оставшихся в ОО после истечения указанного срока, осуществляется в установленном порядке.</w:t>
      </w:r>
    </w:p>
    <w:p w14:paraId="3FF40603" w14:textId="77777777" w:rsidR="008755B8" w:rsidRPr="008755B8" w:rsidRDefault="008755B8" w:rsidP="008755B8">
      <w:pPr>
        <w:widowControl w:val="0"/>
        <w:numPr>
          <w:ilvl w:val="1"/>
          <w:numId w:val="21"/>
        </w:numPr>
        <w:tabs>
          <w:tab w:val="left" w:pos="1234"/>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 в месте проведения итогового собеседования могут присутствовать:</w:t>
      </w:r>
    </w:p>
    <w:p w14:paraId="0F978A5E" w14:textId="77777777" w:rsidR="008755B8" w:rsidRPr="008755B8" w:rsidRDefault="008755B8" w:rsidP="008755B8">
      <w:pPr>
        <w:widowControl w:val="0"/>
        <w:numPr>
          <w:ilvl w:val="2"/>
          <w:numId w:val="21"/>
        </w:numPr>
        <w:tabs>
          <w:tab w:val="left" w:pos="153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ассистенты, оказывающие участникам итогового собеседования с ОВЗ необходимую техническую помощь;</w:t>
      </w:r>
    </w:p>
    <w:p w14:paraId="43A3F37E" w14:textId="77777777" w:rsidR="008755B8" w:rsidRPr="008755B8" w:rsidRDefault="008755B8" w:rsidP="008755B8">
      <w:pPr>
        <w:widowControl w:val="0"/>
        <w:numPr>
          <w:ilvl w:val="2"/>
          <w:numId w:val="21"/>
        </w:numPr>
        <w:tabs>
          <w:tab w:val="left" w:pos="1530"/>
        </w:tabs>
        <w:spacing w:after="342"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должностные лица Министерства образования, науки и молодежи Республики Крым, Управления по надзору и контролю за соблюдением законодательства в сфере образования.</w:t>
      </w:r>
    </w:p>
    <w:p w14:paraId="03C0FD39" w14:textId="77777777" w:rsidR="008755B8" w:rsidRPr="008755B8" w:rsidRDefault="008755B8" w:rsidP="008755B8">
      <w:pPr>
        <w:pStyle w:val="28"/>
        <w:keepNext/>
        <w:keepLines/>
        <w:numPr>
          <w:ilvl w:val="0"/>
          <w:numId w:val="21"/>
        </w:numPr>
        <w:shd w:val="clear" w:color="auto" w:fill="auto"/>
        <w:tabs>
          <w:tab w:val="left" w:pos="1082"/>
        </w:tabs>
        <w:spacing w:line="317" w:lineRule="exact"/>
        <w:ind w:right="313" w:firstLine="760"/>
        <w:jc w:val="both"/>
        <w:rPr>
          <w:sz w:val="24"/>
          <w:szCs w:val="24"/>
        </w:rPr>
      </w:pPr>
      <w:bookmarkStart w:id="10" w:name="bookmark7"/>
      <w:r w:rsidRPr="008755B8">
        <w:rPr>
          <w:color w:val="000000"/>
          <w:sz w:val="24"/>
          <w:szCs w:val="24"/>
          <w:lang w:bidi="ru-RU"/>
        </w:rPr>
        <w:t>Особенности организации и проведения итогового собеседования для</w:t>
      </w:r>
      <w:bookmarkEnd w:id="10"/>
    </w:p>
    <w:p w14:paraId="1DBF1C05" w14:textId="77777777" w:rsidR="008755B8" w:rsidRPr="008755B8" w:rsidRDefault="008755B8" w:rsidP="008755B8">
      <w:pPr>
        <w:spacing w:line="317" w:lineRule="exact"/>
        <w:ind w:right="313" w:firstLine="76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участников (обучающихся и экстернов) итогового собеседования с ОВЗ,</w:t>
      </w:r>
    </w:p>
    <w:p w14:paraId="47A2BB04" w14:textId="77777777" w:rsidR="008755B8" w:rsidRPr="008755B8" w:rsidRDefault="008755B8" w:rsidP="008755B8">
      <w:pPr>
        <w:pStyle w:val="28"/>
        <w:keepNext/>
        <w:keepLines/>
        <w:shd w:val="clear" w:color="auto" w:fill="auto"/>
        <w:spacing w:line="317" w:lineRule="exact"/>
        <w:ind w:left="20" w:right="313"/>
        <w:rPr>
          <w:sz w:val="24"/>
          <w:szCs w:val="24"/>
        </w:rPr>
      </w:pPr>
      <w:bookmarkStart w:id="11" w:name="bookmark8"/>
      <w:r w:rsidRPr="008755B8">
        <w:rPr>
          <w:color w:val="000000"/>
          <w:sz w:val="24"/>
          <w:szCs w:val="24"/>
          <w:lang w:bidi="ru-RU"/>
        </w:rPr>
        <w:t>детей-инвалидов и инвалидов</w:t>
      </w:r>
      <w:bookmarkEnd w:id="11"/>
    </w:p>
    <w:p w14:paraId="48ED6211" w14:textId="77777777" w:rsidR="008755B8" w:rsidRPr="008755B8" w:rsidRDefault="008755B8" w:rsidP="008755B8">
      <w:pPr>
        <w:widowControl w:val="0"/>
        <w:numPr>
          <w:ilvl w:val="1"/>
          <w:numId w:val="21"/>
        </w:numPr>
        <w:tabs>
          <w:tab w:val="left" w:pos="11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Участники итогового собеседования с ОВЗ при подаче заявления на участие в итоговом собеседовании предъявляют копию рекомендаций ПМПК, оригинал или заверенную копию справки МСЭ.</w:t>
      </w:r>
    </w:p>
    <w:p w14:paraId="55D8094E" w14:textId="77777777" w:rsidR="008755B8" w:rsidRPr="008755B8" w:rsidRDefault="008755B8" w:rsidP="008755B8">
      <w:pPr>
        <w:widowControl w:val="0"/>
        <w:numPr>
          <w:ilvl w:val="1"/>
          <w:numId w:val="21"/>
        </w:numPr>
        <w:tabs>
          <w:tab w:val="left" w:pos="11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итогового собеседования с ОВЗ, а также тех, кто обучался по состоянию здоровья на дому, в образовательных организациях, в том числе санаторно - курортных, в которых проводятся необходимые лечебные, реабилитационные и оздоровительные мероприятия для нуждающихся в длительном лечении, организуется проведение итогового собеседования в условиях, учитывающих состояние их здоровья, особенности психофизического развития.</w:t>
      </w:r>
    </w:p>
    <w:p w14:paraId="5BE9DB16" w14:textId="77777777" w:rsidR="008755B8" w:rsidRPr="008755B8" w:rsidRDefault="008755B8" w:rsidP="008755B8">
      <w:pPr>
        <w:widowControl w:val="0"/>
        <w:numPr>
          <w:ilvl w:val="1"/>
          <w:numId w:val="21"/>
        </w:numPr>
        <w:tabs>
          <w:tab w:val="left" w:pos="11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Основанием для организации проведения итогового собеседования на дому, в медицинской организации являются заключение медицинской организации и рекомендации ПМПК.</w:t>
      </w:r>
    </w:p>
    <w:p w14:paraId="3586CE75" w14:textId="77777777" w:rsidR="008755B8" w:rsidRPr="008755B8" w:rsidRDefault="008755B8" w:rsidP="008755B8">
      <w:pPr>
        <w:widowControl w:val="0"/>
        <w:numPr>
          <w:ilvl w:val="1"/>
          <w:numId w:val="21"/>
        </w:numPr>
        <w:tabs>
          <w:tab w:val="left" w:pos="11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отдельных категорий участников итогового собеседования с ОВЗ определен перечень заданий итогового собеседования и шкала оценивания с минимальным количеством баллов, которое необходимо для получения «зачета», отличным от минимального количества баллов для остальных категорий участников согласно приложению 14. Указанным участникам предоставляется право выполнить только те задания КИМ итогового собеседования, которые с учетом особенностей психофизического развития посильны им для выполнения.</w:t>
      </w:r>
    </w:p>
    <w:p w14:paraId="0FAB34D3" w14:textId="77777777" w:rsidR="008755B8" w:rsidRPr="008755B8" w:rsidRDefault="008755B8" w:rsidP="008755B8">
      <w:pPr>
        <w:widowControl w:val="0"/>
        <w:numPr>
          <w:ilvl w:val="1"/>
          <w:numId w:val="21"/>
        </w:numPr>
        <w:tabs>
          <w:tab w:val="left" w:pos="130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Основанием для выполнения отдельных заданий, предусмотренных КИМ итогового собеседования, и оценивания по критериям, по которым данный участник итогового собеседования может быть оценен, являются соответствующие рекомендации ПМПК.</w:t>
      </w:r>
    </w:p>
    <w:p w14:paraId="36163FB8" w14:textId="77777777" w:rsidR="008755B8" w:rsidRPr="008755B8" w:rsidRDefault="008755B8" w:rsidP="008755B8">
      <w:pPr>
        <w:widowControl w:val="0"/>
        <w:numPr>
          <w:ilvl w:val="1"/>
          <w:numId w:val="21"/>
        </w:numPr>
        <w:tabs>
          <w:tab w:val="left" w:pos="14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Для участников итогового собеседования с ОВЗ, лиц, обучающихся по состоянию здоровья на дому, в медицинских организациях (при предъявлении копии рекомендаций ПМПК), для участников итогового собеседования - детей-инвалидов и инвалидов (при предъявлении справки, подтверждающей инвалидность) создаются следующие условия проведения итогового </w:t>
      </w:r>
      <w:r w:rsidRPr="008755B8">
        <w:rPr>
          <w:rFonts w:ascii="Times New Roman" w:hAnsi="Times New Roman" w:cs="Times New Roman"/>
          <w:color w:val="000000"/>
          <w:sz w:val="24"/>
          <w:szCs w:val="24"/>
          <w:lang w:eastAsia="ru-RU" w:bidi="ru-RU"/>
        </w:rPr>
        <w:lastRenderedPageBreak/>
        <w:t>собеседования:</w:t>
      </w:r>
    </w:p>
    <w:p w14:paraId="0E97511C" w14:textId="77777777" w:rsidR="008755B8" w:rsidRPr="008755B8" w:rsidRDefault="008755B8" w:rsidP="008755B8">
      <w:pPr>
        <w:widowControl w:val="0"/>
        <w:numPr>
          <w:ilvl w:val="2"/>
          <w:numId w:val="21"/>
        </w:numPr>
        <w:tabs>
          <w:tab w:val="left" w:pos="133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беспрепятственный доступ участников итогового собеседования в аудитории ожидания, аудитории проведения итогового собеседования, учебные кабинеты для участников, прошедших итоговое собеседование, туалетные и иные помещения (наличие пандусов, поручней, расширенных дверных проемов, лифтов, при отсутствии лифтов аудитория располагается на первом этаже);</w:t>
      </w:r>
    </w:p>
    <w:p w14:paraId="5E0F5BCA"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наличие специальных кресел и других приспособлений;</w:t>
      </w:r>
    </w:p>
    <w:p w14:paraId="0E412C34"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увеличение продолжительности итогового собеседования на 30 минут;</w:t>
      </w:r>
    </w:p>
    <w:p w14:paraId="754975DE" w14:textId="77777777" w:rsidR="008755B8" w:rsidRPr="008755B8" w:rsidRDefault="008755B8" w:rsidP="008755B8">
      <w:pPr>
        <w:widowControl w:val="0"/>
        <w:numPr>
          <w:ilvl w:val="2"/>
          <w:numId w:val="21"/>
        </w:numPr>
        <w:tabs>
          <w:tab w:val="left" w:pos="132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организация питания и перерывов для проведения необходимых лечебных и профилактических мероприятий во время проведения итогового собеседования.</w:t>
      </w:r>
    </w:p>
    <w:p w14:paraId="1E3BC195" w14:textId="77777777" w:rsidR="008755B8" w:rsidRPr="008755B8" w:rsidRDefault="008755B8" w:rsidP="008755B8">
      <w:pPr>
        <w:widowControl w:val="0"/>
        <w:numPr>
          <w:ilvl w:val="1"/>
          <w:numId w:val="21"/>
        </w:numPr>
        <w:tabs>
          <w:tab w:val="left" w:pos="14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итогового собеседования с ОВЗ, лиц, обучающихся по состоянию здоровья на дому, в медицинских организациях (при предъявлении копии рекомендаций ПМПК), для участников итогового собеседования - детей-инвалидов и инвалидов (при предъявлении справки, подтверждающей инвалидность, и копии рекомендаций ПМПК) создаются следующие специальные условия, учитывающие состояние здоровья, особенности психофизического развития:</w:t>
      </w:r>
    </w:p>
    <w:p w14:paraId="757E3563" w14:textId="77777777" w:rsidR="008755B8" w:rsidRPr="008755B8" w:rsidRDefault="008755B8" w:rsidP="008755B8">
      <w:pPr>
        <w:widowControl w:val="0"/>
        <w:numPr>
          <w:ilvl w:val="2"/>
          <w:numId w:val="21"/>
        </w:numPr>
        <w:tabs>
          <w:tab w:val="left" w:pos="142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w:t>
      </w:r>
    </w:p>
    <w:p w14:paraId="05D30304" w14:textId="77777777" w:rsidR="008755B8" w:rsidRPr="008755B8" w:rsidRDefault="008755B8" w:rsidP="008755B8">
      <w:pPr>
        <w:widowControl w:val="0"/>
        <w:numPr>
          <w:ilvl w:val="2"/>
          <w:numId w:val="21"/>
        </w:numPr>
        <w:tabs>
          <w:tab w:val="left" w:pos="132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использование на итоговом собеседовании необходимых для выполнения заданий технических средств.</w:t>
      </w:r>
    </w:p>
    <w:p w14:paraId="0B27613C"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слабослышащих участников итогового собеседования:</w:t>
      </w:r>
    </w:p>
    <w:p w14:paraId="00C9F7CB"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оборудование аудитории проведения итогового собеседования звукоусиливающей аппаратурой как коллективного, так и индивидуального пользования.</w:t>
      </w:r>
    </w:p>
    <w:p w14:paraId="5F33D4AD"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глухих и слабослышащих участников итогового собеседования:</w:t>
      </w:r>
    </w:p>
    <w:p w14:paraId="6272D7F3"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привлечение при необходимости ассистента-сурдопереводчика;</w:t>
      </w:r>
    </w:p>
    <w:p w14:paraId="6AD3682E"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слепых участников итогового собеседования:</w:t>
      </w:r>
    </w:p>
    <w:p w14:paraId="4B50A3EC"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оформление КИМ итогового собеседования рельефно-точечным шрифтом Брайля или в виде электронного документа, доступного с помощью компьютера.</w:t>
      </w:r>
    </w:p>
    <w:p w14:paraId="6FAD6E45" w14:textId="77777777" w:rsidR="008755B8" w:rsidRPr="008755B8" w:rsidRDefault="008755B8" w:rsidP="008755B8">
      <w:pPr>
        <w:widowControl w:val="0"/>
        <w:numPr>
          <w:ilvl w:val="2"/>
          <w:numId w:val="21"/>
        </w:numPr>
        <w:tabs>
          <w:tab w:val="left" w:pos="135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слабовидящих участников итогового собеседования:</w:t>
      </w:r>
    </w:p>
    <w:p w14:paraId="6B6C4F97"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копирование КИМ итогового собеседования в день проведения итогового собеседования в аудитории в присутствии члена комиссии по проведению итогового собеседования в увеличенном размере;</w:t>
      </w:r>
    </w:p>
    <w:p w14:paraId="35363DE1"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обеспечение аудитории проведения итогового собеседования увеличительными устройствами;</w:t>
      </w:r>
    </w:p>
    <w:p w14:paraId="7CF0BB79"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14:paraId="3A550FE3" w14:textId="77777777" w:rsidR="008755B8" w:rsidRPr="008755B8" w:rsidRDefault="008755B8" w:rsidP="008755B8">
      <w:pPr>
        <w:widowControl w:val="0"/>
        <w:numPr>
          <w:ilvl w:val="2"/>
          <w:numId w:val="21"/>
        </w:numPr>
        <w:tabs>
          <w:tab w:val="left" w:pos="134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с расстройствами аутистического спектра:</w:t>
      </w:r>
    </w:p>
    <w:p w14:paraId="6C4F45EA" w14:textId="77777777" w:rsidR="008755B8" w:rsidRPr="008755B8" w:rsidRDefault="008755B8" w:rsidP="008755B8">
      <w:pPr>
        <w:ind w:right="313"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привлечение в качестве собеседника дефектолога, психолога или педагога, с которым указанный участник итогового собеседования знаком. В исключительных случаях при необходимости и при наличии необходимых компетенций в качестве собеседника может быть привлечен родитель участника итогового собеседования. Оценивание работ таких участников итогового собеседования проводится по второй схеме (проверка экспертом после окончания </w:t>
      </w:r>
      <w:r w:rsidRPr="008755B8">
        <w:rPr>
          <w:rFonts w:ascii="Times New Roman" w:hAnsi="Times New Roman" w:cs="Times New Roman"/>
          <w:color w:val="000000"/>
          <w:sz w:val="24"/>
          <w:szCs w:val="24"/>
          <w:lang w:eastAsia="ru-RU" w:bidi="ru-RU"/>
        </w:rPr>
        <w:lastRenderedPageBreak/>
        <w:t>проведения итогового собеседования аудиозаписей с устными ответами на задания итогового собеседования, в аудитории проведения итогового собеседования не должен присутствовать эксперт, оценивание осуществляется по завершении проведения итогового собеседования на основе аудиозаписи устного ответа участника).</w:t>
      </w:r>
    </w:p>
    <w:p w14:paraId="383A02AB" w14:textId="77777777" w:rsidR="008755B8" w:rsidRPr="008755B8" w:rsidRDefault="008755B8" w:rsidP="008755B8">
      <w:pPr>
        <w:widowControl w:val="0"/>
        <w:numPr>
          <w:ilvl w:val="2"/>
          <w:numId w:val="21"/>
        </w:numPr>
        <w:tabs>
          <w:tab w:val="left" w:pos="1586"/>
        </w:tabs>
        <w:spacing w:line="336" w:lineRule="exact"/>
        <w:ind w:right="313"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участников итогового собеседования с нарушениями опорно</w:t>
      </w:r>
      <w:r w:rsidRPr="008755B8">
        <w:rPr>
          <w:rFonts w:ascii="Times New Roman" w:hAnsi="Times New Roman" w:cs="Times New Roman"/>
          <w:color w:val="000000"/>
          <w:sz w:val="24"/>
          <w:szCs w:val="24"/>
          <w:lang w:eastAsia="ru-RU" w:bidi="ru-RU"/>
        </w:rPr>
        <w:softHyphen/>
        <w:t>двигательного аппарата:</w:t>
      </w:r>
    </w:p>
    <w:p w14:paraId="248519E3" w14:textId="77777777" w:rsidR="008755B8" w:rsidRPr="008755B8" w:rsidRDefault="008755B8" w:rsidP="008755B8">
      <w:pPr>
        <w:ind w:right="313"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необходимости использование компьютера со специализированным программным обеспечением (для ответов в письменной форме).</w:t>
      </w:r>
    </w:p>
    <w:p w14:paraId="213EE30C" w14:textId="77777777" w:rsidR="008755B8" w:rsidRPr="008755B8" w:rsidRDefault="008755B8" w:rsidP="008755B8">
      <w:pPr>
        <w:widowControl w:val="0"/>
        <w:numPr>
          <w:ilvl w:val="1"/>
          <w:numId w:val="21"/>
        </w:numPr>
        <w:tabs>
          <w:tab w:val="left" w:pos="1460"/>
        </w:tabs>
        <w:spacing w:after="388" w:line="370" w:lineRule="exact"/>
        <w:ind w:right="313"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Участники итогового собеседования, особенности психофизического 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При проведении итогового собеседования в письменной форме допускается использование листов бумаги для черновиков, выданных образовательной организацией, со штампом образовательной организации, на базе которой участник проходит итоговое собеседование. Письменная форма оформляется на листах бумаги со штампом образовательной организации, на базе которой участник проходит итоговое собеседование.</w:t>
      </w:r>
    </w:p>
    <w:p w14:paraId="04990513" w14:textId="77777777" w:rsidR="008755B8" w:rsidRPr="008755B8" w:rsidRDefault="008755B8" w:rsidP="008755B8">
      <w:pPr>
        <w:widowControl w:val="0"/>
        <w:numPr>
          <w:ilvl w:val="0"/>
          <w:numId w:val="21"/>
        </w:numPr>
        <w:tabs>
          <w:tab w:val="left" w:pos="1586"/>
        </w:tabs>
        <w:spacing w:line="260" w:lineRule="exact"/>
        <w:ind w:left="1200"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Порядок организации и проведения итогового собеседования</w:t>
      </w:r>
    </w:p>
    <w:p w14:paraId="7D6468D7" w14:textId="77777777" w:rsidR="008755B8" w:rsidRPr="008755B8" w:rsidRDefault="008755B8" w:rsidP="008755B8">
      <w:pPr>
        <w:spacing w:line="260" w:lineRule="exact"/>
        <w:ind w:left="4020" w:right="313"/>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дистанционной форме</w:t>
      </w:r>
    </w:p>
    <w:p w14:paraId="1016F020" w14:textId="77777777" w:rsidR="008755B8" w:rsidRPr="008755B8" w:rsidRDefault="008755B8" w:rsidP="008755B8">
      <w:pPr>
        <w:widowControl w:val="0"/>
        <w:numPr>
          <w:ilvl w:val="1"/>
          <w:numId w:val="21"/>
        </w:numPr>
        <w:tabs>
          <w:tab w:val="left" w:pos="127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может проводиться в дистанционной форме с применением информационно-коммуникационных технологий для следующей категории участников:</w:t>
      </w:r>
    </w:p>
    <w:p w14:paraId="5B06C461"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участников итогового собеседования, обучающихся по состоянию здоровья на дому, в медицинских организациях;</w:t>
      </w:r>
    </w:p>
    <w:p w14:paraId="2DA8A564"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участников итогового собеседования, соблюдающих карантинные меры в связи с неблагоприятной эпидемиологической ситуацией;</w:t>
      </w:r>
    </w:p>
    <w:p w14:paraId="39DDB33D"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участников итогового собеседования, не имею</w:t>
      </w:r>
      <w:r w:rsidRPr="008755B8">
        <w:rPr>
          <w:rStyle w:val="23"/>
          <w:rFonts w:eastAsia="Calibri"/>
          <w:sz w:val="24"/>
          <w:szCs w:val="24"/>
        </w:rPr>
        <w:t>щ</w:t>
      </w:r>
      <w:r w:rsidRPr="008755B8">
        <w:rPr>
          <w:rFonts w:ascii="Times New Roman" w:hAnsi="Times New Roman" w:cs="Times New Roman"/>
          <w:color w:val="000000"/>
          <w:sz w:val="24"/>
          <w:szCs w:val="24"/>
          <w:lang w:eastAsia="ru-RU" w:bidi="ru-RU"/>
        </w:rPr>
        <w:t>их по объективным причинам, подтвержденных документально, возможности участвовать в итоговом собеседовании в очной форме.</w:t>
      </w:r>
    </w:p>
    <w:p w14:paraId="0931F0B3" w14:textId="77777777" w:rsidR="008755B8" w:rsidRPr="008755B8" w:rsidRDefault="008755B8" w:rsidP="008755B8">
      <w:pPr>
        <w:widowControl w:val="0"/>
        <w:numPr>
          <w:ilvl w:val="1"/>
          <w:numId w:val="21"/>
        </w:numPr>
        <w:tabs>
          <w:tab w:val="left" w:pos="110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наличии таких участников МОУО направляет в Государственное казенное учреждение Республики Крым «Центр оценки и мониторинга качества образования» официальное письмо и документы, подтверждающие невозможность проведения итогового собеседования в очной форме.</w:t>
      </w:r>
    </w:p>
    <w:p w14:paraId="5BEBA5B8" w14:textId="77777777" w:rsidR="008755B8" w:rsidRPr="008755B8" w:rsidRDefault="008755B8" w:rsidP="008755B8">
      <w:pPr>
        <w:widowControl w:val="0"/>
        <w:numPr>
          <w:ilvl w:val="1"/>
          <w:numId w:val="21"/>
        </w:numPr>
        <w:tabs>
          <w:tab w:val="left" w:pos="110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Решение о проведении итогового собеседовании в дистанционной форме принимает Министерство образования, науки и молодежи Республики Крым.</w:t>
      </w:r>
    </w:p>
    <w:p w14:paraId="7A416180" w14:textId="77777777" w:rsidR="008755B8" w:rsidRPr="008755B8" w:rsidRDefault="008755B8" w:rsidP="008755B8">
      <w:pPr>
        <w:widowControl w:val="0"/>
        <w:numPr>
          <w:ilvl w:val="1"/>
          <w:numId w:val="21"/>
        </w:numPr>
        <w:tabs>
          <w:tab w:val="left" w:pos="110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Итоговое собеседование в дистанционной форме проводится с соблюдением мер по защите тем, текстов и заданий итогового собеседования от разглашения содержащейся в них информации.</w:t>
      </w:r>
    </w:p>
    <w:p w14:paraId="39466DA7" w14:textId="77777777" w:rsidR="008755B8" w:rsidRPr="008755B8" w:rsidRDefault="008755B8" w:rsidP="008755B8">
      <w:pPr>
        <w:widowControl w:val="0"/>
        <w:numPr>
          <w:ilvl w:val="1"/>
          <w:numId w:val="21"/>
        </w:numPr>
        <w:tabs>
          <w:tab w:val="left" w:pos="110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Для проведения итогового собеседования в дистанционной форме компьютеры (ноутбуки) обучающегося и собеседника должны быть подключены к сети «Интернет» со скоростью не менее 10Мбит/с, оборудованы микрофоном, наушниками или колонками, веб-камерой. На компьютерах должна быть установлена любая удобная в работе платформа (сервис) для проведения видеоконференций (например, Сферум, </w:t>
      </w:r>
      <w:r w:rsidRPr="008755B8">
        <w:rPr>
          <w:rFonts w:ascii="Times New Roman" w:hAnsi="Times New Roman" w:cs="Times New Roman"/>
          <w:color w:val="000000"/>
          <w:sz w:val="24"/>
          <w:szCs w:val="24"/>
          <w:lang w:val="en-US" w:eastAsia="en-US" w:bidi="en-US"/>
        </w:rPr>
        <w:t>Zoom</w:t>
      </w:r>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val="en-US" w:eastAsia="en-US" w:bidi="en-US"/>
        </w:rPr>
        <w:t>Skype</w:t>
      </w:r>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 xml:space="preserve">или мессенджер, позволяющий осуществить видеозвонок (например, </w:t>
      </w:r>
      <w:r w:rsidRPr="008755B8">
        <w:rPr>
          <w:rFonts w:ascii="Times New Roman" w:hAnsi="Times New Roman" w:cs="Times New Roman"/>
          <w:color w:val="000000"/>
          <w:sz w:val="24"/>
          <w:szCs w:val="24"/>
          <w:lang w:val="en-US" w:eastAsia="en-US" w:bidi="en-US"/>
        </w:rPr>
        <w:t>WhatsApp</w:t>
      </w:r>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val="en-US" w:eastAsia="en-US" w:bidi="en-US"/>
        </w:rPr>
        <w:t>Viber</w:t>
      </w:r>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val="en-US" w:eastAsia="en-US" w:bidi="en-US"/>
        </w:rPr>
        <w:t>Telegram</w:t>
      </w:r>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и др.).</w:t>
      </w:r>
    </w:p>
    <w:p w14:paraId="5DE966C6" w14:textId="77777777" w:rsidR="008755B8" w:rsidRPr="008755B8" w:rsidRDefault="008755B8" w:rsidP="008755B8">
      <w:pPr>
        <w:widowControl w:val="0"/>
        <w:numPr>
          <w:ilvl w:val="1"/>
          <w:numId w:val="21"/>
        </w:numPr>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 xml:space="preserve"> Во время экзамена должна вестись запись итогового собеседования. Рекомендуется использовать бесплатную программу </w:t>
      </w:r>
      <w:r w:rsidRPr="008755B8">
        <w:rPr>
          <w:rFonts w:ascii="Times New Roman" w:hAnsi="Times New Roman" w:cs="Times New Roman"/>
          <w:color w:val="000000"/>
          <w:sz w:val="24"/>
          <w:szCs w:val="24"/>
          <w:lang w:val="en-US" w:eastAsia="en-US" w:bidi="en-US"/>
        </w:rPr>
        <w:t xml:space="preserve">UV Sound Recorder </w:t>
      </w:r>
      <w:r w:rsidRPr="008755B8">
        <w:rPr>
          <w:rFonts w:ascii="Times New Roman" w:hAnsi="Times New Roman" w:cs="Times New Roman"/>
          <w:color w:val="000000"/>
          <w:sz w:val="24"/>
          <w:szCs w:val="24"/>
          <w:lang w:eastAsia="ru-RU" w:bidi="ru-RU"/>
        </w:rPr>
        <w:t>2.13.</w:t>
      </w:r>
    </w:p>
    <w:p w14:paraId="5E18A23A" w14:textId="77777777" w:rsidR="008755B8" w:rsidRPr="008755B8" w:rsidRDefault="008755B8" w:rsidP="008755B8">
      <w:pPr>
        <w:widowControl w:val="0"/>
        <w:numPr>
          <w:ilvl w:val="1"/>
          <w:numId w:val="21"/>
        </w:numPr>
        <w:tabs>
          <w:tab w:val="left" w:pos="110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организации проведения итогового собеседования в дистанционной форме ответственному организатору ОО необходимо не позднее, чем за три дня до даты проведения итогового собеседования:</w:t>
      </w:r>
    </w:p>
    <w:p w14:paraId="72148547" w14:textId="77777777" w:rsidR="008755B8" w:rsidRPr="008755B8" w:rsidRDefault="008755B8" w:rsidP="008755B8">
      <w:pPr>
        <w:widowControl w:val="0"/>
        <w:numPr>
          <w:ilvl w:val="2"/>
          <w:numId w:val="21"/>
        </w:numPr>
        <w:tabs>
          <w:tab w:val="left" w:pos="133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составить график подключения участников посредством видеоконференции в день проведения итогового собеседования. График подключения должен учитывать время, отводимое на проведение инструктажа для участника, выполнение технических процедур и продолжительность проведения итогового собеседования с участником;</w:t>
      </w:r>
    </w:p>
    <w:p w14:paraId="1849D873" w14:textId="77777777" w:rsidR="008755B8" w:rsidRPr="008755B8" w:rsidRDefault="008755B8" w:rsidP="008755B8">
      <w:pPr>
        <w:widowControl w:val="0"/>
        <w:numPr>
          <w:ilvl w:val="2"/>
          <w:numId w:val="21"/>
        </w:numPr>
        <w:tabs>
          <w:tab w:val="left" w:pos="134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провести инструктаж для технического специалиста, собеседника, эксперта,</w:t>
      </w:r>
    </w:p>
    <w:p w14:paraId="64017DBB" w14:textId="77777777" w:rsidR="008755B8" w:rsidRPr="008755B8" w:rsidRDefault="008755B8" w:rsidP="008755B8">
      <w:pPr>
        <w:tabs>
          <w:tab w:val="left" w:pos="6163"/>
        </w:tabs>
        <w:ind w:right="313"/>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назначенных для проведения итогового</w:t>
      </w:r>
      <w:r w:rsidRPr="008755B8">
        <w:rPr>
          <w:rFonts w:ascii="Times New Roman" w:hAnsi="Times New Roman" w:cs="Times New Roman"/>
          <w:color w:val="000000"/>
          <w:sz w:val="24"/>
          <w:szCs w:val="24"/>
          <w:lang w:eastAsia="ru-RU" w:bidi="ru-RU"/>
        </w:rPr>
        <w:tab/>
        <w:t>собеседования с применением</w:t>
      </w:r>
    </w:p>
    <w:p w14:paraId="2841537D" w14:textId="77777777" w:rsidR="008755B8" w:rsidRPr="008755B8" w:rsidRDefault="008755B8" w:rsidP="008755B8">
      <w:pPr>
        <w:ind w:right="313"/>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дистанционных образовательных технологий;</w:t>
      </w:r>
    </w:p>
    <w:p w14:paraId="6D2CB31B" w14:textId="77777777" w:rsidR="008755B8" w:rsidRPr="008755B8" w:rsidRDefault="008755B8" w:rsidP="008755B8">
      <w:pPr>
        <w:widowControl w:val="0"/>
        <w:numPr>
          <w:ilvl w:val="2"/>
          <w:numId w:val="21"/>
        </w:numPr>
        <w:tabs>
          <w:tab w:val="left" w:pos="133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организовать информирование обучающихся и их родителей (законных представителей) о процедуре и графике начала проведения итогового собеседования в дистанционной форме;</w:t>
      </w:r>
    </w:p>
    <w:p w14:paraId="66E004B3" w14:textId="77777777" w:rsidR="008755B8" w:rsidRPr="008755B8" w:rsidRDefault="008755B8" w:rsidP="008755B8">
      <w:pPr>
        <w:widowControl w:val="0"/>
        <w:numPr>
          <w:ilvl w:val="2"/>
          <w:numId w:val="21"/>
        </w:numPr>
        <w:tabs>
          <w:tab w:val="left" w:pos="133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обеспечить контроль работоспособности необходимого оборудования в аудитории образовательной организации для проведения итогового собеседования.</w:t>
      </w:r>
    </w:p>
    <w:p w14:paraId="3B212477" w14:textId="77777777" w:rsidR="008755B8" w:rsidRPr="008755B8" w:rsidRDefault="008755B8" w:rsidP="008755B8">
      <w:pPr>
        <w:widowControl w:val="0"/>
        <w:numPr>
          <w:ilvl w:val="1"/>
          <w:numId w:val="21"/>
        </w:numPr>
        <w:tabs>
          <w:tab w:val="left" w:pos="112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организации проведения итогового собеседования в дистанционной форме техническому специалисту необходимо не позднее чем за день до даты проведения итогового собеседования:</w:t>
      </w:r>
    </w:p>
    <w:p w14:paraId="0180B01E" w14:textId="77777777" w:rsidR="008755B8" w:rsidRPr="008755B8" w:rsidRDefault="008755B8" w:rsidP="008755B8">
      <w:pPr>
        <w:widowControl w:val="0"/>
        <w:numPr>
          <w:ilvl w:val="2"/>
          <w:numId w:val="21"/>
        </w:numPr>
        <w:tabs>
          <w:tab w:val="left" w:pos="1344"/>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создать видеоконференцию на любой удобной в работе платформе (сервисе) для проведения видеоконференций и направить ссылку на платформу (сервис) каждому участнику итогового собеседования;</w:t>
      </w:r>
    </w:p>
    <w:p w14:paraId="40F11BEE" w14:textId="77777777" w:rsidR="008755B8" w:rsidRPr="008755B8" w:rsidRDefault="008755B8" w:rsidP="008755B8">
      <w:pPr>
        <w:widowControl w:val="0"/>
        <w:numPr>
          <w:ilvl w:val="2"/>
          <w:numId w:val="21"/>
        </w:numPr>
        <w:tabs>
          <w:tab w:val="left" w:pos="133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проверить работоспособность микрофонов, веб-камер и наличия видеосвязи совместно с участником итогового собеседования в дистанционной форме.</w:t>
      </w:r>
    </w:p>
    <w:p w14:paraId="7CC959AB" w14:textId="77777777" w:rsidR="008755B8" w:rsidRPr="008755B8" w:rsidRDefault="008755B8" w:rsidP="008755B8">
      <w:pPr>
        <w:widowControl w:val="0"/>
        <w:numPr>
          <w:ilvl w:val="1"/>
          <w:numId w:val="21"/>
        </w:numPr>
        <w:tabs>
          <w:tab w:val="left" w:pos="1124"/>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 ответственному организатору ОО совместно с техническим специалистом необходимо обеспечить:</w:t>
      </w:r>
    </w:p>
    <w:p w14:paraId="5381E31D" w14:textId="77777777" w:rsidR="008755B8" w:rsidRPr="008755B8" w:rsidRDefault="008755B8" w:rsidP="008755B8">
      <w:pPr>
        <w:widowControl w:val="0"/>
        <w:numPr>
          <w:ilvl w:val="2"/>
          <w:numId w:val="21"/>
        </w:numPr>
        <w:tabs>
          <w:tab w:val="left" w:pos="134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демонстрацию материалов итогового собеседования во время проведения итогового собеседования (текстов для чтения, карточек с темами беседы на выбор и планами беседы);</w:t>
      </w:r>
    </w:p>
    <w:p w14:paraId="38F2C240" w14:textId="77777777" w:rsidR="008755B8" w:rsidRPr="008755B8" w:rsidRDefault="008755B8" w:rsidP="008755B8">
      <w:pPr>
        <w:widowControl w:val="0"/>
        <w:numPr>
          <w:ilvl w:val="2"/>
          <w:numId w:val="21"/>
        </w:numPr>
        <w:tabs>
          <w:tab w:val="left" w:pos="15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качественную непрерывную видео- и аудиотрансляцию итогового собеседования (в зоне видимости камеры должны находиться рабочее место участника, участник, собеседник);</w:t>
      </w:r>
    </w:p>
    <w:p w14:paraId="5412EE9C" w14:textId="77777777" w:rsidR="008755B8" w:rsidRPr="008755B8" w:rsidRDefault="008755B8" w:rsidP="008755B8">
      <w:pPr>
        <w:widowControl w:val="0"/>
        <w:numPr>
          <w:ilvl w:val="2"/>
          <w:numId w:val="21"/>
        </w:numPr>
        <w:tabs>
          <w:tab w:val="left" w:pos="133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сохранение и загрузку аудиофайлов с записями ответов участников итогового собеседования.</w:t>
      </w:r>
    </w:p>
    <w:p w14:paraId="7558BCF2" w14:textId="77777777" w:rsidR="008755B8" w:rsidRPr="008755B8" w:rsidRDefault="008755B8" w:rsidP="008755B8">
      <w:pPr>
        <w:widowControl w:val="0"/>
        <w:numPr>
          <w:ilvl w:val="1"/>
          <w:numId w:val="21"/>
        </w:numPr>
        <w:tabs>
          <w:tab w:val="left" w:pos="128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проведении итогового собеседования в дистанционной форме в аудитории образовательной организации присутствуют собеседник, эксперт и технический специалист, для оказания технической поддержки.</w:t>
      </w:r>
    </w:p>
    <w:p w14:paraId="68558DCB" w14:textId="77777777" w:rsidR="008755B8" w:rsidRPr="008755B8" w:rsidRDefault="008755B8" w:rsidP="008755B8">
      <w:pPr>
        <w:widowControl w:val="0"/>
        <w:numPr>
          <w:ilvl w:val="1"/>
          <w:numId w:val="21"/>
        </w:numPr>
        <w:tabs>
          <w:tab w:val="left" w:pos="128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 итогового собеседования входит по ссылке в видеоконференцию и ожидает в порядке живой очереди приглашения от технического специалиста.</w:t>
      </w:r>
    </w:p>
    <w:p w14:paraId="352D8495" w14:textId="77777777" w:rsidR="008755B8" w:rsidRPr="008755B8" w:rsidRDefault="008755B8" w:rsidP="008755B8">
      <w:pPr>
        <w:widowControl w:val="0"/>
        <w:numPr>
          <w:ilvl w:val="1"/>
          <w:numId w:val="21"/>
        </w:numPr>
        <w:tabs>
          <w:tab w:val="left" w:pos="129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 рабочем столе участника итогового собеседования могут находиться:</w:t>
      </w:r>
    </w:p>
    <w:p w14:paraId="2E4407D2" w14:textId="77777777" w:rsidR="008755B8" w:rsidRPr="008755B8" w:rsidRDefault="008755B8" w:rsidP="008755B8">
      <w:pPr>
        <w:widowControl w:val="0"/>
        <w:numPr>
          <w:ilvl w:val="0"/>
          <w:numId w:val="22"/>
        </w:numPr>
        <w:tabs>
          <w:tab w:val="left" w:pos="759"/>
        </w:tabs>
        <w:spacing w:line="370" w:lineRule="exact"/>
        <w:ind w:left="400"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документ, удостоверяющий личность;</w:t>
      </w:r>
    </w:p>
    <w:p w14:paraId="02ECC5E8" w14:textId="77777777" w:rsidR="008755B8" w:rsidRPr="008755B8" w:rsidRDefault="008755B8" w:rsidP="008755B8">
      <w:pPr>
        <w:widowControl w:val="0"/>
        <w:numPr>
          <w:ilvl w:val="0"/>
          <w:numId w:val="22"/>
        </w:numPr>
        <w:tabs>
          <w:tab w:val="left" w:pos="759"/>
        </w:tabs>
        <w:spacing w:after="52" w:line="260" w:lineRule="exact"/>
        <w:ind w:left="400"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ручка;</w:t>
      </w:r>
    </w:p>
    <w:p w14:paraId="5070F4C0" w14:textId="77777777" w:rsidR="008755B8" w:rsidRPr="008755B8" w:rsidRDefault="008755B8" w:rsidP="008755B8">
      <w:pPr>
        <w:widowControl w:val="0"/>
        <w:numPr>
          <w:ilvl w:val="0"/>
          <w:numId w:val="22"/>
        </w:numPr>
        <w:tabs>
          <w:tab w:val="left" w:pos="759"/>
        </w:tabs>
        <w:spacing w:line="260" w:lineRule="exact"/>
        <w:ind w:left="400" w:right="313"/>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чистый лист бумаги;</w:t>
      </w:r>
    </w:p>
    <w:p w14:paraId="186A4EAF" w14:textId="77777777" w:rsidR="008755B8" w:rsidRPr="008755B8" w:rsidRDefault="008755B8" w:rsidP="008755B8">
      <w:pPr>
        <w:widowControl w:val="0"/>
        <w:numPr>
          <w:ilvl w:val="0"/>
          <w:numId w:val="22"/>
        </w:numPr>
        <w:tabs>
          <w:tab w:val="left" w:pos="759"/>
        </w:tabs>
        <w:spacing w:line="370" w:lineRule="exact"/>
        <w:ind w:left="760" w:right="313" w:hanging="36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специальные технические средства (для участников с ОВЗ, детей-инвалидов и инвалидов).</w:t>
      </w:r>
    </w:p>
    <w:p w14:paraId="41594D64" w14:textId="77777777" w:rsidR="008755B8" w:rsidRPr="008755B8" w:rsidRDefault="008755B8" w:rsidP="008755B8">
      <w:pPr>
        <w:widowControl w:val="0"/>
        <w:numPr>
          <w:ilvl w:val="1"/>
          <w:numId w:val="21"/>
        </w:numPr>
        <w:tabs>
          <w:tab w:val="left" w:pos="1296"/>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проведении итогового собеседования собеседнику необходимо:</w:t>
      </w:r>
    </w:p>
    <w:p w14:paraId="19FAC98D" w14:textId="77777777" w:rsidR="008755B8" w:rsidRPr="008755B8" w:rsidRDefault="008755B8" w:rsidP="008755B8">
      <w:pPr>
        <w:widowControl w:val="0"/>
        <w:numPr>
          <w:ilvl w:val="2"/>
          <w:numId w:val="21"/>
        </w:numPr>
        <w:tabs>
          <w:tab w:val="left" w:pos="15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убедиться в отсутствии посторонних лиц в помещении, в котором находится обучающийся, посредством подключения им видеокамеры, обеспечивающей обзор помещения;</w:t>
      </w:r>
    </w:p>
    <w:p w14:paraId="4512DFFE" w14:textId="77777777" w:rsidR="008755B8" w:rsidRPr="008755B8" w:rsidRDefault="008755B8" w:rsidP="008755B8">
      <w:pPr>
        <w:widowControl w:val="0"/>
        <w:numPr>
          <w:ilvl w:val="2"/>
          <w:numId w:val="21"/>
        </w:numPr>
        <w:tabs>
          <w:tab w:val="left" w:pos="15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проверить посредством подключения им видеокамеры поверхность стола обучающегося, свободную от посторонних предметов, в том числе средств связи, справочных материалов, письменных заметок и иных средств хранения и передачи информации;</w:t>
      </w:r>
    </w:p>
    <w:p w14:paraId="0027EED7" w14:textId="77777777" w:rsidR="008755B8" w:rsidRPr="008755B8" w:rsidRDefault="008755B8" w:rsidP="008755B8">
      <w:pPr>
        <w:widowControl w:val="0"/>
        <w:numPr>
          <w:ilvl w:val="2"/>
          <w:numId w:val="21"/>
        </w:numPr>
        <w:tabs>
          <w:tab w:val="left" w:pos="1505"/>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провести идентификацию личности участника, проходящего итоговое собеседование, через предъявление участником для обозрения документа, удостоверяющего личность;</w:t>
      </w:r>
    </w:p>
    <w:p w14:paraId="1702603C" w14:textId="77777777" w:rsidR="008755B8" w:rsidRPr="008755B8" w:rsidRDefault="008755B8" w:rsidP="008755B8">
      <w:pPr>
        <w:widowControl w:val="0"/>
        <w:numPr>
          <w:ilvl w:val="2"/>
          <w:numId w:val="21"/>
        </w:numPr>
        <w:tabs>
          <w:tab w:val="left" w:pos="1468"/>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разъяснить участнику процедуру проведения итогового собеседования с применением дистанционных образовательных технологий;</w:t>
      </w:r>
    </w:p>
    <w:p w14:paraId="5132A521" w14:textId="77777777" w:rsidR="008755B8" w:rsidRPr="008755B8" w:rsidRDefault="008755B8" w:rsidP="008755B8">
      <w:pPr>
        <w:widowControl w:val="0"/>
        <w:numPr>
          <w:ilvl w:val="2"/>
          <w:numId w:val="21"/>
        </w:numPr>
        <w:tabs>
          <w:tab w:val="left" w:pos="147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осуществить контроль за соблюдением рекомендуемого временного регламента проведения итогового собеседования.</w:t>
      </w:r>
    </w:p>
    <w:p w14:paraId="1EF5C833" w14:textId="77777777" w:rsidR="008755B8" w:rsidRPr="008755B8" w:rsidRDefault="008755B8" w:rsidP="008755B8">
      <w:pPr>
        <w:widowControl w:val="0"/>
        <w:numPr>
          <w:ilvl w:val="1"/>
          <w:numId w:val="21"/>
        </w:numPr>
        <w:tabs>
          <w:tab w:val="left" w:pos="14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Участнику итогового собеседования через демонстрацию экрана в видеоконференции предоставляется текст, необходимый для выполнения задания № 1 «Чтение текста вслух» и задания № 2 «Подробный пересказ текста с включением приведенного высказывания». Для выполнения заданий № 3 «Монологическое высказывание» и № 4 «Участие в диалоге» участнику предоставляются карточки с темами беседы на выбор и планами беседы, направленными как документ через видеоконференцию.</w:t>
      </w:r>
    </w:p>
    <w:p w14:paraId="560E1714" w14:textId="77777777" w:rsidR="008755B8" w:rsidRPr="008755B8" w:rsidRDefault="008755B8" w:rsidP="008755B8">
      <w:pPr>
        <w:widowControl w:val="0"/>
        <w:numPr>
          <w:ilvl w:val="1"/>
          <w:numId w:val="21"/>
        </w:numPr>
        <w:tabs>
          <w:tab w:val="left" w:pos="14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Продолжительность проведения итогового собеседования для каждого участника итогового собеседования составляет в среднем 15 -16 минут.</w:t>
      </w:r>
    </w:p>
    <w:p w14:paraId="75985033" w14:textId="77777777" w:rsidR="008755B8" w:rsidRPr="008755B8" w:rsidRDefault="008755B8" w:rsidP="008755B8">
      <w:pPr>
        <w:widowControl w:val="0"/>
        <w:numPr>
          <w:ilvl w:val="1"/>
          <w:numId w:val="21"/>
        </w:numPr>
        <w:tabs>
          <w:tab w:val="left" w:pos="125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Эксперт в режиме реального времени оценивает ответ участника итогового собеседования, заполняет протокол эксперта по оцениванию ответов участников.</w:t>
      </w:r>
    </w:p>
    <w:p w14:paraId="6F49B0FB" w14:textId="77777777" w:rsidR="008755B8" w:rsidRPr="008755B8" w:rsidRDefault="008755B8" w:rsidP="008755B8">
      <w:pPr>
        <w:widowControl w:val="0"/>
        <w:numPr>
          <w:ilvl w:val="1"/>
          <w:numId w:val="21"/>
        </w:numPr>
        <w:tabs>
          <w:tab w:val="left" w:pos="126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нарушения порядка при проведении итогового собеседования в дистанционной форме (наличие у участника мобильного телефона, справочных материалов, письменных заметок, присутствие посторонних лиц в помещении и др.), участник должен быть удален с итогового собеседования. Собеседник составляет «Акт об удалении» (приложение 12) и вносит соответствующую отметку в форму «Ведомость учета проведения итогового собеседования в аудитории».</w:t>
      </w:r>
    </w:p>
    <w:p w14:paraId="79178225" w14:textId="77777777" w:rsidR="008755B8" w:rsidRPr="008755B8" w:rsidRDefault="008755B8" w:rsidP="008755B8">
      <w:pPr>
        <w:widowControl w:val="0"/>
        <w:numPr>
          <w:ilvl w:val="1"/>
          <w:numId w:val="21"/>
        </w:numPr>
        <w:tabs>
          <w:tab w:val="left" w:pos="1262"/>
        </w:tabs>
        <w:spacing w:after="420"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технического сбоя, прерывания видеосвязи или аудиозаписи ответов участника итогового собеседования, участнику предоставляется право повторно пройти итоговое собеседование в тот же день или в дополнительные сроки.</w:t>
      </w:r>
    </w:p>
    <w:p w14:paraId="15E8B41D" w14:textId="77777777" w:rsidR="008755B8" w:rsidRPr="008755B8" w:rsidRDefault="008755B8" w:rsidP="008755B8">
      <w:pPr>
        <w:pStyle w:val="28"/>
        <w:keepNext/>
        <w:keepLines/>
        <w:numPr>
          <w:ilvl w:val="0"/>
          <w:numId w:val="21"/>
        </w:numPr>
        <w:shd w:val="clear" w:color="auto" w:fill="auto"/>
        <w:tabs>
          <w:tab w:val="left" w:pos="2100"/>
        </w:tabs>
        <w:spacing w:line="370" w:lineRule="exact"/>
        <w:ind w:left="1760" w:right="313"/>
        <w:jc w:val="both"/>
        <w:rPr>
          <w:sz w:val="24"/>
          <w:szCs w:val="24"/>
        </w:rPr>
      </w:pPr>
      <w:bookmarkStart w:id="12" w:name="bookmark9"/>
      <w:r w:rsidRPr="008755B8">
        <w:rPr>
          <w:color w:val="000000"/>
          <w:sz w:val="24"/>
          <w:szCs w:val="24"/>
          <w:lang w:bidi="ru-RU"/>
        </w:rPr>
        <w:t>Порядок проверки и оценивания итогового собеседования</w:t>
      </w:r>
      <w:bookmarkEnd w:id="12"/>
    </w:p>
    <w:p w14:paraId="1B527AF4"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8.1 Проверка итогового собеседования осуществляется экспертами, входящими в состав комиссии по проверке итогового собеседования.</w:t>
      </w:r>
    </w:p>
    <w:p w14:paraId="4643A1E1"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Эксперты комиссии по проверке итогового собеседования должны соответствовать указанным ниже требованиям.</w:t>
      </w:r>
    </w:p>
    <w:p w14:paraId="2BA61A45" w14:textId="77777777" w:rsidR="008755B8" w:rsidRPr="008755B8" w:rsidRDefault="008755B8" w:rsidP="008755B8">
      <w:pPr>
        <w:widowControl w:val="0"/>
        <w:numPr>
          <w:ilvl w:val="0"/>
          <w:numId w:val="23"/>
        </w:numPr>
        <w:tabs>
          <w:tab w:val="left" w:pos="117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Владение необходимой нормативной базой:</w:t>
      </w:r>
    </w:p>
    <w:p w14:paraId="1E4A8144" w14:textId="77777777" w:rsidR="008755B8" w:rsidRPr="008755B8" w:rsidRDefault="008755B8" w:rsidP="008755B8">
      <w:pPr>
        <w:widowControl w:val="0"/>
        <w:numPr>
          <w:ilvl w:val="0"/>
          <w:numId w:val="24"/>
        </w:numPr>
        <w:tabs>
          <w:tab w:val="left" w:pos="14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требования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w:t>
      </w:r>
    </w:p>
    <w:p w14:paraId="2B4DCA06" w14:textId="77777777" w:rsidR="008755B8" w:rsidRPr="008755B8" w:rsidRDefault="008755B8" w:rsidP="008755B8">
      <w:pPr>
        <w:widowControl w:val="0"/>
        <w:numPr>
          <w:ilvl w:val="0"/>
          <w:numId w:val="24"/>
        </w:numPr>
        <w:tabs>
          <w:tab w:val="left" w:pos="1400"/>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нормативные правовые акты, регламентирующие проведение итогового собеседования;</w:t>
      </w:r>
    </w:p>
    <w:p w14:paraId="624C041F" w14:textId="77777777" w:rsidR="008755B8" w:rsidRPr="008755B8" w:rsidRDefault="008755B8" w:rsidP="008755B8">
      <w:pPr>
        <w:widowControl w:val="0"/>
        <w:numPr>
          <w:ilvl w:val="0"/>
          <w:numId w:val="23"/>
        </w:numPr>
        <w:tabs>
          <w:tab w:val="left" w:pos="117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Владение необходимыми предметными компетенциями:</w:t>
      </w:r>
    </w:p>
    <w:p w14:paraId="1946FF18" w14:textId="77777777" w:rsidR="008755B8" w:rsidRPr="008755B8" w:rsidRDefault="008755B8" w:rsidP="008755B8">
      <w:pPr>
        <w:widowControl w:val="0"/>
        <w:numPr>
          <w:ilvl w:val="0"/>
          <w:numId w:val="25"/>
        </w:numPr>
        <w:tabs>
          <w:tab w:val="left" w:pos="1329"/>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иметь высшее образование по специальности «Русский язык и литература» с квалификацией «Учитель русского языка и литературы».</w:t>
      </w:r>
    </w:p>
    <w:p w14:paraId="53B4E96D"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Владение компетенциями, необходимыми для проверки итогового собеседования:</w:t>
      </w:r>
    </w:p>
    <w:p w14:paraId="5E6BCCCB" w14:textId="77777777" w:rsidR="008755B8" w:rsidRPr="008755B8" w:rsidRDefault="008755B8" w:rsidP="008755B8">
      <w:pPr>
        <w:widowControl w:val="0"/>
        <w:numPr>
          <w:ilvl w:val="0"/>
          <w:numId w:val="25"/>
        </w:numPr>
        <w:tabs>
          <w:tab w:val="left" w:pos="134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умение объективно оценивать устные ответы участников итогового собеседования;</w:t>
      </w:r>
    </w:p>
    <w:p w14:paraId="689C6B8C" w14:textId="77777777" w:rsidR="008755B8" w:rsidRPr="008755B8" w:rsidRDefault="008755B8" w:rsidP="008755B8">
      <w:pPr>
        <w:widowControl w:val="0"/>
        <w:numPr>
          <w:ilvl w:val="0"/>
          <w:numId w:val="25"/>
        </w:numPr>
        <w:tabs>
          <w:tab w:val="left" w:pos="137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умение применять установленные критерии оценивания;</w:t>
      </w:r>
    </w:p>
    <w:p w14:paraId="53D6D7F6" w14:textId="77777777" w:rsidR="008755B8" w:rsidRPr="008755B8" w:rsidRDefault="008755B8" w:rsidP="008755B8">
      <w:pPr>
        <w:widowControl w:val="0"/>
        <w:numPr>
          <w:ilvl w:val="0"/>
          <w:numId w:val="25"/>
        </w:numPr>
        <w:tabs>
          <w:tab w:val="left" w:pos="137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умение разграничивать ошибки и недочёты различного типа;</w:t>
      </w:r>
    </w:p>
    <w:p w14:paraId="7427ED1A" w14:textId="77777777" w:rsidR="008755B8" w:rsidRPr="008755B8" w:rsidRDefault="008755B8" w:rsidP="008755B8">
      <w:pPr>
        <w:widowControl w:val="0"/>
        <w:numPr>
          <w:ilvl w:val="0"/>
          <w:numId w:val="25"/>
        </w:numPr>
        <w:tabs>
          <w:tab w:val="left" w:pos="135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умение оформлять результаты проверки, соблюдая установленные требования;</w:t>
      </w:r>
    </w:p>
    <w:p w14:paraId="3ABFFE80" w14:textId="77777777" w:rsidR="008755B8" w:rsidRPr="008755B8" w:rsidRDefault="008755B8" w:rsidP="008755B8">
      <w:pPr>
        <w:widowControl w:val="0"/>
        <w:numPr>
          <w:ilvl w:val="0"/>
          <w:numId w:val="25"/>
        </w:numPr>
        <w:tabs>
          <w:tab w:val="left" w:pos="1372"/>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умение обобщать результаты.</w:t>
      </w:r>
    </w:p>
    <w:p w14:paraId="7293384F" w14:textId="77777777" w:rsidR="008755B8" w:rsidRPr="008755B8" w:rsidRDefault="008755B8" w:rsidP="008755B8">
      <w:pPr>
        <w:widowControl w:val="0"/>
        <w:numPr>
          <w:ilvl w:val="0"/>
          <w:numId w:val="23"/>
        </w:numPr>
        <w:tabs>
          <w:tab w:val="left" w:pos="1137"/>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Оценивание работ участников итогового собеседования может быть проведено по двум схемам:</w:t>
      </w:r>
    </w:p>
    <w:p w14:paraId="14E4174D" w14:textId="77777777" w:rsidR="008755B8" w:rsidRPr="008755B8" w:rsidRDefault="008755B8" w:rsidP="008755B8">
      <w:pPr>
        <w:widowControl w:val="0"/>
        <w:numPr>
          <w:ilvl w:val="0"/>
          <w:numId w:val="26"/>
        </w:numPr>
        <w:tabs>
          <w:tab w:val="left" w:pos="135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Первая схема: проверка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«зачет»/«незачет». При этом, при необходимости, возможно повторное прослушивание и оценивание записи ответов отдельных участников.</w:t>
      </w:r>
    </w:p>
    <w:p w14:paraId="0D5EAE55"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если выбрана первая схема проверки ответов участников итогового собеседования, эксперт, оценивающий ответ участника непосредственно по ходу его общения с собеседником, во время проведения итогового собеседования в режиме реального времени заносит в протокол эксперта по оцениванию ответов участников итогового собеседования следующие сведения:</w:t>
      </w:r>
    </w:p>
    <w:p w14:paraId="04529FB1"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участника;</w:t>
      </w:r>
    </w:p>
    <w:p w14:paraId="70C4EE3D"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варианта;</w:t>
      </w:r>
    </w:p>
    <w:p w14:paraId="4DF4890E"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аудитории проведения итогового собеседования;</w:t>
      </w:r>
    </w:p>
    <w:p w14:paraId="393AB155"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баллы по каждому критерию оценивания;</w:t>
      </w:r>
    </w:p>
    <w:p w14:paraId="1BB1DC27"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общее количество баллов;</w:t>
      </w:r>
    </w:p>
    <w:p w14:paraId="11578895"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отметку «зачет»/ «незачет»;</w:t>
      </w:r>
    </w:p>
    <w:p w14:paraId="661F6962"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подпись и дату проверки.</w:t>
      </w:r>
    </w:p>
    <w:p w14:paraId="5E1AC9B7"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Эксперт при необходимости имеет возможность пользоваться черновиками.</w:t>
      </w:r>
    </w:p>
    <w:p w14:paraId="44B947A6" w14:textId="77777777" w:rsidR="008755B8" w:rsidRPr="008755B8" w:rsidRDefault="008755B8" w:rsidP="008755B8">
      <w:pPr>
        <w:widowControl w:val="0"/>
        <w:numPr>
          <w:ilvl w:val="0"/>
          <w:numId w:val="26"/>
        </w:numPr>
        <w:tabs>
          <w:tab w:val="left" w:pos="1343"/>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Вторая схема: проверка ответов каждого участника итогового собеседования осуществляется экспертом после окончания проведения итогового собеседования в соответствии с критериями по аудиозаписям ответов участников итогового собеседования.</w:t>
      </w:r>
    </w:p>
    <w:p w14:paraId="12FE80CD"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желанию прослушивает аудиозапись своего ответа для того, чтобы убедиться, что аудиозапись произведена без сбоев, отсутствуют посторонние шумы и помехи, голоса участника и собеседника отчетливо слышны. Воспроизведение аудиозаписи может быть осуществлено собеседником или техническим специалистом (по усмотрению ОО).</w:t>
      </w:r>
    </w:p>
    <w:p w14:paraId="489FF59D"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выявления некачественной аудиозаписи ответа участника ответственный организатор ОО составляет «Акт о досрочном завершении итогового собеседования по русскому языку по уважительным причинам» (приложение 13), а собеседник вносит соответствующую отметку в форму ИС-02 «Ведомость учета проведения итогового собеседования в аудитории».</w:t>
      </w:r>
    </w:p>
    <w:p w14:paraId="3B9E6A44" w14:textId="77777777" w:rsidR="008755B8" w:rsidRPr="008755B8" w:rsidRDefault="008755B8" w:rsidP="008755B8">
      <w:pPr>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Такому участнику предоставляется возможность повторно сдать итоговое собеседование в дополнительные даты или в день проведения итогового собеседования с использованием другого варианта КИМ (с которым участник не работал ранее) в случае согласия участника и наличия технической возможности для повторного прохождения процедуры в день проведения итогового собеседования.</w:t>
      </w:r>
    </w:p>
    <w:p w14:paraId="475F9190" w14:textId="77777777" w:rsidR="008755B8" w:rsidRPr="008755B8" w:rsidRDefault="008755B8" w:rsidP="008755B8">
      <w:pPr>
        <w:widowControl w:val="0"/>
        <w:numPr>
          <w:ilvl w:val="0"/>
          <w:numId w:val="23"/>
        </w:numPr>
        <w:tabs>
          <w:tab w:val="left" w:pos="111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«Зачёт» выставляется участникам, набравшим минимальное количество баллов, определенное критериями оценивания выполнения заданий КИМ для проведения итогового собеседования по русскому языку.</w:t>
      </w:r>
    </w:p>
    <w:p w14:paraId="38601981" w14:textId="77777777" w:rsidR="008755B8" w:rsidRPr="008755B8" w:rsidRDefault="008755B8" w:rsidP="008755B8">
      <w:pPr>
        <w:widowControl w:val="0"/>
        <w:numPr>
          <w:ilvl w:val="0"/>
          <w:numId w:val="23"/>
        </w:numPr>
        <w:tabs>
          <w:tab w:val="left" w:pos="111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 проведению итогового собеседования и проверке ответов участников итогового собеседования с ОВЗ могут быть привлечены учителя - дефектологи (логопеды/ сурдопедагоги/тифлопедагоги и др.).</w:t>
      </w:r>
    </w:p>
    <w:p w14:paraId="59BF3BAF" w14:textId="77777777" w:rsidR="008755B8" w:rsidRPr="008755B8" w:rsidRDefault="008755B8" w:rsidP="008755B8">
      <w:pPr>
        <w:spacing w:after="388"/>
        <w:ind w:right="313" w:firstLine="60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Проверка и оценивание итогового собеседования комиссией по проверке итогового собеседования должна завершиться не позднее чем через пять календарных дней с даты проведения итогового собеседования.</w:t>
      </w:r>
    </w:p>
    <w:p w14:paraId="18618FE7" w14:textId="77777777" w:rsidR="008755B8" w:rsidRPr="008755B8" w:rsidRDefault="008755B8" w:rsidP="008755B8">
      <w:pPr>
        <w:pStyle w:val="28"/>
        <w:keepNext/>
        <w:keepLines/>
        <w:numPr>
          <w:ilvl w:val="0"/>
          <w:numId w:val="21"/>
        </w:numPr>
        <w:shd w:val="clear" w:color="auto" w:fill="auto"/>
        <w:tabs>
          <w:tab w:val="left" w:pos="2402"/>
        </w:tabs>
        <w:spacing w:line="260" w:lineRule="exact"/>
        <w:ind w:left="2080" w:right="313"/>
        <w:jc w:val="both"/>
        <w:rPr>
          <w:sz w:val="24"/>
          <w:szCs w:val="24"/>
        </w:rPr>
      </w:pPr>
      <w:bookmarkStart w:id="13" w:name="bookmark10"/>
      <w:r w:rsidRPr="008755B8">
        <w:rPr>
          <w:color w:val="000000"/>
          <w:sz w:val="24"/>
          <w:szCs w:val="24"/>
          <w:lang w:bidi="ru-RU"/>
        </w:rPr>
        <w:t>Обработка результатов итогового собеседования</w:t>
      </w:r>
      <w:bookmarkEnd w:id="13"/>
    </w:p>
    <w:p w14:paraId="71DA56E6" w14:textId="77777777" w:rsidR="008755B8" w:rsidRPr="008755B8" w:rsidRDefault="008755B8" w:rsidP="008755B8">
      <w:pPr>
        <w:widowControl w:val="0"/>
        <w:numPr>
          <w:ilvl w:val="1"/>
          <w:numId w:val="21"/>
        </w:numPr>
        <w:tabs>
          <w:tab w:val="left" w:pos="111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После окончания проверки итогового собеседования, но не позднее чем через пять календарных дней после соответствующей даты проведения итогового собеседования технический специалист ОО:</w:t>
      </w:r>
    </w:p>
    <w:p w14:paraId="6044A86B" w14:textId="77777777" w:rsidR="008755B8" w:rsidRPr="008755B8" w:rsidRDefault="008755B8" w:rsidP="008755B8">
      <w:pPr>
        <w:widowControl w:val="0"/>
        <w:numPr>
          <w:ilvl w:val="2"/>
          <w:numId w:val="21"/>
        </w:numPr>
        <w:tabs>
          <w:tab w:val="left" w:pos="136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заполняет специализированную электронную форму и вносит в неё результаты всех участников итогового собеседования данной ОО (баллы по каждому критерию оценивания, итоговую сумму баллов и отметку «зачёт/незачёт»);</w:t>
      </w:r>
    </w:p>
    <w:p w14:paraId="44FDFC3E" w14:textId="77777777" w:rsidR="008755B8" w:rsidRPr="008755B8" w:rsidRDefault="008755B8" w:rsidP="008755B8">
      <w:pPr>
        <w:widowControl w:val="0"/>
        <w:numPr>
          <w:ilvl w:val="2"/>
          <w:numId w:val="21"/>
        </w:numPr>
        <w:tabs>
          <w:tab w:val="left" w:pos="136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напротив отсутствующих на итоговом собеседовании участников в поле «Номер аудитории» проставляет отметку «Н». Остальные поля для данного участника не заполняются;</w:t>
      </w:r>
    </w:p>
    <w:p w14:paraId="5EC2BB86" w14:textId="77777777" w:rsidR="008755B8" w:rsidRPr="008755B8" w:rsidRDefault="008755B8" w:rsidP="008755B8">
      <w:pPr>
        <w:widowControl w:val="0"/>
        <w:numPr>
          <w:ilvl w:val="2"/>
          <w:numId w:val="21"/>
        </w:numPr>
        <w:tabs>
          <w:tab w:val="left" w:pos="136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после внесения всех данных проводит проверку данных с помощью функции «Проверить». В случае выявления ошибок корректирует неверные данные и проводит повторную проверку данных до полного устранения ошибок;</w:t>
      </w:r>
    </w:p>
    <w:p w14:paraId="6FA0FE2F" w14:textId="77777777" w:rsidR="008755B8" w:rsidRPr="008755B8" w:rsidRDefault="008755B8" w:rsidP="008755B8">
      <w:pPr>
        <w:widowControl w:val="0"/>
        <w:numPr>
          <w:ilvl w:val="2"/>
          <w:numId w:val="21"/>
        </w:numPr>
        <w:tabs>
          <w:tab w:val="left" w:pos="136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после успешного заполнения и сохранения данных копирует файл формата В2Р на флэш-носитель и передаёт ответственному организатору ОО.</w:t>
      </w:r>
    </w:p>
    <w:p w14:paraId="0E44509B" w14:textId="77777777" w:rsidR="008755B8" w:rsidRPr="008755B8" w:rsidRDefault="008755B8" w:rsidP="008755B8">
      <w:pPr>
        <w:widowControl w:val="0"/>
        <w:numPr>
          <w:ilvl w:val="1"/>
          <w:numId w:val="21"/>
        </w:numPr>
        <w:tabs>
          <w:tab w:val="left" w:pos="111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организатор ОО не позднее чем через пять календарных дней после соответствующей даты проведения итогового собеседования передаёт на флэш - носителе файл формата В2Р с внесёнными результатами участников итогового собеседования данной ОО в МОУО ответственному за проведение ГИА.</w:t>
      </w:r>
    </w:p>
    <w:p w14:paraId="6DD503C7" w14:textId="77777777" w:rsidR="008755B8" w:rsidRPr="008755B8" w:rsidRDefault="008755B8" w:rsidP="008755B8">
      <w:pPr>
        <w:widowControl w:val="0"/>
        <w:numPr>
          <w:ilvl w:val="1"/>
          <w:numId w:val="21"/>
        </w:numPr>
        <w:tabs>
          <w:tab w:val="left" w:pos="111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Ответственный за проведение ГИА в МОУО не позднее чем через пять календарных дней после соответствующей даты проведения итогового собеседования:</w:t>
      </w:r>
    </w:p>
    <w:p w14:paraId="1FFECF59" w14:textId="77777777" w:rsidR="008755B8" w:rsidRPr="008755B8" w:rsidRDefault="008755B8" w:rsidP="008755B8">
      <w:pPr>
        <w:widowControl w:val="0"/>
        <w:numPr>
          <w:ilvl w:val="2"/>
          <w:numId w:val="21"/>
        </w:numPr>
        <w:tabs>
          <w:tab w:val="left" w:pos="1361"/>
        </w:tabs>
        <w:spacing w:line="370" w:lineRule="exact"/>
        <w:ind w:right="313" w:firstLine="60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консолидирует файлы формата В2Р из всех ОО соответствующего города/района, осуществляет проверку полноты и правильности внесения данных;</w:t>
      </w:r>
    </w:p>
    <w:p w14:paraId="0D654C19" w14:textId="77777777" w:rsidR="008755B8" w:rsidRPr="008755B8" w:rsidRDefault="008755B8" w:rsidP="008755B8">
      <w:pPr>
        <w:widowControl w:val="0"/>
        <w:numPr>
          <w:ilvl w:val="2"/>
          <w:numId w:val="21"/>
        </w:numPr>
        <w:tabs>
          <w:tab w:val="left" w:pos="1340"/>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выявления ошибок в файле формата В2Р направляет их в соответствующие ОО для внесения исправлений;</w:t>
      </w:r>
    </w:p>
    <w:p w14:paraId="0225087E" w14:textId="77777777" w:rsidR="008755B8" w:rsidRPr="008755B8" w:rsidRDefault="008755B8" w:rsidP="008755B8">
      <w:pPr>
        <w:widowControl w:val="0"/>
        <w:numPr>
          <w:ilvl w:val="2"/>
          <w:numId w:val="21"/>
        </w:numPr>
        <w:tabs>
          <w:tab w:val="left" w:pos="1340"/>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передаёт файлы формата В2Р в РЦОИ посредством программного обеспечения, работающего в защищённой сети.</w:t>
      </w:r>
    </w:p>
    <w:p w14:paraId="61C38018" w14:textId="77777777" w:rsidR="008755B8" w:rsidRPr="008755B8" w:rsidRDefault="008755B8" w:rsidP="008755B8">
      <w:pPr>
        <w:widowControl w:val="0"/>
        <w:numPr>
          <w:ilvl w:val="1"/>
          <w:numId w:val="21"/>
        </w:numPr>
        <w:tabs>
          <w:tab w:val="left" w:pos="118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РЦОИ не позднее чем через десять календарных дней после соответствующей даты </w:t>
      </w:r>
      <w:r w:rsidRPr="008755B8">
        <w:rPr>
          <w:rFonts w:ascii="Times New Roman" w:hAnsi="Times New Roman" w:cs="Times New Roman"/>
          <w:color w:val="000000"/>
          <w:sz w:val="24"/>
          <w:szCs w:val="24"/>
          <w:lang w:eastAsia="ru-RU" w:bidi="ru-RU"/>
        </w:rPr>
        <w:lastRenderedPageBreak/>
        <w:t>проведения итогового собеседования:</w:t>
      </w:r>
    </w:p>
    <w:p w14:paraId="24160D03" w14:textId="77777777" w:rsidR="008755B8" w:rsidRPr="008755B8" w:rsidRDefault="008755B8" w:rsidP="008755B8">
      <w:pPr>
        <w:widowControl w:val="0"/>
        <w:numPr>
          <w:ilvl w:val="2"/>
          <w:numId w:val="21"/>
        </w:numPr>
        <w:tabs>
          <w:tab w:val="left" w:pos="134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консолидирует файлы с результатами оценивания ответов участников итогового собеседования из образовательной организации, файлы загружает в РИС и производит обработку результатов участников итогового собеседования средствами специализированного программного обеспечения «Импорт ГИА-9»;</w:t>
      </w:r>
    </w:p>
    <w:p w14:paraId="7CFDF2F8" w14:textId="77777777" w:rsidR="008755B8" w:rsidRPr="008755B8" w:rsidRDefault="008755B8" w:rsidP="008755B8">
      <w:pPr>
        <w:widowControl w:val="0"/>
        <w:numPr>
          <w:ilvl w:val="2"/>
          <w:numId w:val="21"/>
        </w:numPr>
        <w:tabs>
          <w:tab w:val="left" w:pos="1340"/>
        </w:tabs>
        <w:spacing w:after="331"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передаёт сведения о результатах итогового собеседования в Министерство образования, науки и молодёжи Республики Крым для их утверждения.</w:t>
      </w:r>
    </w:p>
    <w:p w14:paraId="355F0DDA" w14:textId="77777777" w:rsidR="008755B8" w:rsidRPr="008755B8" w:rsidRDefault="008755B8" w:rsidP="008755B8">
      <w:pPr>
        <w:pStyle w:val="28"/>
        <w:keepNext/>
        <w:keepLines/>
        <w:numPr>
          <w:ilvl w:val="0"/>
          <w:numId w:val="21"/>
        </w:numPr>
        <w:shd w:val="clear" w:color="auto" w:fill="auto"/>
        <w:tabs>
          <w:tab w:val="left" w:pos="1518"/>
        </w:tabs>
        <w:spacing w:line="331" w:lineRule="exact"/>
        <w:ind w:left="2940" w:right="313" w:hanging="1900"/>
        <w:rPr>
          <w:sz w:val="24"/>
          <w:szCs w:val="24"/>
        </w:rPr>
      </w:pPr>
      <w:bookmarkStart w:id="14" w:name="bookmark11"/>
      <w:r w:rsidRPr="008755B8">
        <w:rPr>
          <w:color w:val="000000"/>
          <w:sz w:val="24"/>
          <w:szCs w:val="24"/>
          <w:lang w:bidi="ru-RU"/>
        </w:rPr>
        <w:t>Порядок утверждения результатов и информирования о результатах участников итогового собеседования.</w:t>
      </w:r>
      <w:bookmarkEnd w:id="14"/>
    </w:p>
    <w:p w14:paraId="1AA3447B" w14:textId="77777777" w:rsidR="008755B8" w:rsidRPr="008755B8" w:rsidRDefault="008755B8" w:rsidP="008755B8">
      <w:pPr>
        <w:widowControl w:val="0"/>
        <w:numPr>
          <w:ilvl w:val="1"/>
          <w:numId w:val="21"/>
        </w:numPr>
        <w:tabs>
          <w:tab w:val="left" w:pos="1299"/>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Результатом итогового собеседования является «зачёт» или «незачёт».</w:t>
      </w:r>
    </w:p>
    <w:p w14:paraId="0486E5D3" w14:textId="77777777" w:rsidR="008755B8" w:rsidRPr="008755B8" w:rsidRDefault="008755B8" w:rsidP="008755B8">
      <w:pPr>
        <w:widowControl w:val="0"/>
        <w:numPr>
          <w:ilvl w:val="1"/>
          <w:numId w:val="21"/>
        </w:numPr>
        <w:tabs>
          <w:tab w:val="left" w:pos="1274"/>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Результаты итогового собеседования утверждаются приказами Министерства образования, науки и молодежи Республики Крым не позднее чем через 12 календарных дней после соответствующей даты поведения итогового собеседования.</w:t>
      </w:r>
    </w:p>
    <w:p w14:paraId="462B798A" w14:textId="77777777" w:rsidR="008755B8" w:rsidRPr="008755B8" w:rsidRDefault="008755B8" w:rsidP="008755B8">
      <w:pPr>
        <w:widowControl w:val="0"/>
        <w:numPr>
          <w:ilvl w:val="1"/>
          <w:numId w:val="21"/>
        </w:numPr>
        <w:tabs>
          <w:tab w:val="left" w:pos="1274"/>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Направление результатов итогового собеседования в МОУО осуществляется РЦОИ на следующий рабочий день после дня утверждения посредством защищенного канала связи.</w:t>
      </w:r>
    </w:p>
    <w:p w14:paraId="0CE26B38" w14:textId="77777777" w:rsidR="008755B8" w:rsidRPr="008755B8" w:rsidRDefault="008755B8" w:rsidP="008755B8">
      <w:pPr>
        <w:widowControl w:val="0"/>
        <w:numPr>
          <w:ilvl w:val="1"/>
          <w:numId w:val="21"/>
        </w:numPr>
        <w:tabs>
          <w:tab w:val="left" w:pos="1274"/>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Местами ознакомления с результатами участников итогового собеседования являются места их регистрации на участие в итоговом собеседовании. Ознакомление проходит не позднее чем через два дня после их утверждения приказом Министерства образования, науки и молодежи Республики Крым под подпись и в индивидуальном порядке.</w:t>
      </w:r>
    </w:p>
    <w:p w14:paraId="6537ECC7" w14:textId="77777777" w:rsidR="008755B8" w:rsidRPr="008755B8" w:rsidRDefault="008755B8" w:rsidP="008755B8">
      <w:pPr>
        <w:widowControl w:val="0"/>
        <w:numPr>
          <w:ilvl w:val="1"/>
          <w:numId w:val="21"/>
        </w:numPr>
        <w:tabs>
          <w:tab w:val="left" w:pos="1340"/>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Ответственность за своевременное информирование участников итогового собеседования с их результатами возлагается на руководителей ОО.</w:t>
      </w:r>
    </w:p>
    <w:p w14:paraId="2D83794B" w14:textId="77777777" w:rsidR="008755B8" w:rsidRPr="008755B8" w:rsidRDefault="008755B8" w:rsidP="008755B8">
      <w:pPr>
        <w:widowControl w:val="0"/>
        <w:numPr>
          <w:ilvl w:val="1"/>
          <w:numId w:val="21"/>
        </w:numPr>
        <w:tabs>
          <w:tab w:val="left" w:pos="1274"/>
        </w:tabs>
        <w:spacing w:after="388"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Участники итогового собеседования, работы которых проходили повторную проверку экспертами муниципальной комиссии, информируются об изменении своих результатов в индивидуальном порядке.</w:t>
      </w:r>
    </w:p>
    <w:p w14:paraId="27D0F469" w14:textId="77777777" w:rsidR="008755B8" w:rsidRPr="008755B8" w:rsidRDefault="008755B8" w:rsidP="008755B8">
      <w:pPr>
        <w:pStyle w:val="28"/>
        <w:keepNext/>
        <w:keepLines/>
        <w:numPr>
          <w:ilvl w:val="0"/>
          <w:numId w:val="21"/>
        </w:numPr>
        <w:shd w:val="clear" w:color="auto" w:fill="auto"/>
        <w:tabs>
          <w:tab w:val="left" w:pos="2578"/>
        </w:tabs>
        <w:spacing w:line="260" w:lineRule="exact"/>
        <w:ind w:left="2100" w:right="313"/>
        <w:jc w:val="both"/>
        <w:rPr>
          <w:sz w:val="24"/>
          <w:szCs w:val="24"/>
        </w:rPr>
      </w:pPr>
      <w:bookmarkStart w:id="15" w:name="bookmark12"/>
      <w:r w:rsidRPr="008755B8">
        <w:rPr>
          <w:color w:val="000000"/>
          <w:sz w:val="24"/>
          <w:szCs w:val="24"/>
          <w:lang w:bidi="ru-RU"/>
        </w:rPr>
        <w:t>Повторный допуск к сдаче итогового собеседования</w:t>
      </w:r>
      <w:bookmarkEnd w:id="15"/>
    </w:p>
    <w:p w14:paraId="163D2289" w14:textId="77777777" w:rsidR="008755B8" w:rsidRPr="008755B8" w:rsidRDefault="008755B8" w:rsidP="008755B8">
      <w:pPr>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соответствии с Порядком ГИА-9 повторно допускаются к сдаче итогового собеседования в дополнительные сроки в текущем учебном году следующие участники:</w:t>
      </w:r>
    </w:p>
    <w:p w14:paraId="426292B3" w14:textId="77777777" w:rsidR="008755B8" w:rsidRPr="008755B8" w:rsidRDefault="008755B8" w:rsidP="008755B8">
      <w:pPr>
        <w:widowControl w:val="0"/>
        <w:numPr>
          <w:ilvl w:val="0"/>
          <w:numId w:val="22"/>
        </w:numPr>
        <w:tabs>
          <w:tab w:val="left" w:pos="809"/>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получившие по итоговому собеседованию неудовлетворительный результат («незачет»);</w:t>
      </w:r>
    </w:p>
    <w:p w14:paraId="5AA2A7F4" w14:textId="77777777" w:rsidR="008755B8" w:rsidRPr="008755B8" w:rsidRDefault="008755B8" w:rsidP="008755B8">
      <w:pPr>
        <w:widowControl w:val="0"/>
        <w:numPr>
          <w:ilvl w:val="0"/>
          <w:numId w:val="22"/>
        </w:numPr>
        <w:tabs>
          <w:tab w:val="left" w:pos="86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удаленные с итогового собеседования за нарушение данного Порядка;</w:t>
      </w:r>
    </w:p>
    <w:p w14:paraId="2D122E0F" w14:textId="77777777" w:rsidR="008755B8" w:rsidRPr="008755B8" w:rsidRDefault="008755B8" w:rsidP="008755B8">
      <w:pPr>
        <w:widowControl w:val="0"/>
        <w:numPr>
          <w:ilvl w:val="0"/>
          <w:numId w:val="22"/>
        </w:numPr>
        <w:tabs>
          <w:tab w:val="left" w:pos="86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явившиеся на итоговое собеседование по уважительным причинам (болезнь или</w:t>
      </w:r>
    </w:p>
    <w:p w14:paraId="2D7DB6F0" w14:textId="77777777" w:rsidR="008755B8" w:rsidRPr="008755B8" w:rsidRDefault="008755B8" w:rsidP="008755B8">
      <w:pPr>
        <w:ind w:right="313"/>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иные обстоятельства), подтвержденным документально;</w:t>
      </w:r>
    </w:p>
    <w:p w14:paraId="4ADFE596" w14:textId="77777777" w:rsidR="008755B8" w:rsidRPr="008755B8" w:rsidRDefault="008755B8" w:rsidP="008755B8">
      <w:pPr>
        <w:spacing w:after="300"/>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не завершившие итоговое собеседование по уважительным причинам (болезнь или иные обстоятельства), подтвержденным документально.</w:t>
      </w:r>
    </w:p>
    <w:p w14:paraId="0A778183" w14:textId="77777777" w:rsidR="008755B8" w:rsidRPr="008755B8" w:rsidRDefault="008755B8" w:rsidP="008755B8">
      <w:pPr>
        <w:pStyle w:val="28"/>
        <w:keepNext/>
        <w:keepLines/>
        <w:numPr>
          <w:ilvl w:val="0"/>
          <w:numId w:val="21"/>
        </w:numPr>
        <w:shd w:val="clear" w:color="auto" w:fill="auto"/>
        <w:tabs>
          <w:tab w:val="left" w:pos="2147"/>
        </w:tabs>
        <w:spacing w:line="370" w:lineRule="exact"/>
        <w:ind w:left="1700" w:right="313"/>
        <w:jc w:val="both"/>
        <w:rPr>
          <w:sz w:val="24"/>
          <w:szCs w:val="24"/>
        </w:rPr>
      </w:pPr>
      <w:bookmarkStart w:id="16" w:name="bookmark13"/>
      <w:r w:rsidRPr="008755B8">
        <w:rPr>
          <w:color w:val="000000"/>
          <w:sz w:val="24"/>
          <w:szCs w:val="24"/>
          <w:lang w:bidi="ru-RU"/>
        </w:rPr>
        <w:t>Проведение повторной проверки итогового собеседования</w:t>
      </w:r>
      <w:bookmarkEnd w:id="16"/>
    </w:p>
    <w:p w14:paraId="25B04626" w14:textId="77777777" w:rsidR="008755B8" w:rsidRPr="008755B8" w:rsidRDefault="008755B8" w:rsidP="008755B8">
      <w:pPr>
        <w:widowControl w:val="0"/>
        <w:numPr>
          <w:ilvl w:val="1"/>
          <w:numId w:val="21"/>
        </w:numPr>
        <w:tabs>
          <w:tab w:val="left" w:pos="130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В целях предотвращения конфликта интересов и обеспечения объективного оценивания итогового собеседования участникам итогового собеседования при получении повторного неудовлетворительного результата («незачет») за итоговое собеседование предоставляется право подать в письменной форме заявление на повторную проверку муниципальной комиссией </w:t>
      </w:r>
      <w:r w:rsidRPr="008755B8">
        <w:rPr>
          <w:rFonts w:ascii="Times New Roman" w:hAnsi="Times New Roman" w:cs="Times New Roman"/>
          <w:color w:val="000000"/>
          <w:sz w:val="24"/>
          <w:szCs w:val="24"/>
          <w:lang w:eastAsia="ru-RU" w:bidi="ru-RU"/>
        </w:rPr>
        <w:lastRenderedPageBreak/>
        <w:t>аудиозаписей устного ответа участника итогового собеседования.</w:t>
      </w:r>
    </w:p>
    <w:p w14:paraId="767FE52F" w14:textId="77777777" w:rsidR="008755B8" w:rsidRPr="008755B8" w:rsidRDefault="008755B8" w:rsidP="008755B8">
      <w:pPr>
        <w:widowControl w:val="0"/>
        <w:numPr>
          <w:ilvl w:val="1"/>
          <w:numId w:val="21"/>
        </w:numPr>
        <w:tabs>
          <w:tab w:val="left" w:pos="130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обеспечения объективности оценивания итогового собеседования по решению муниципального органа управления образования на уровне муниципалитета создается комиссия (состоящая из педагогических работников, которые ранее не принимали участие в проверке работ участников итогового собеседования) для проведения повторных проверок аудиозаписей участников итогового собеседования, по результатам которой может быть принято решение об изменении первоначальных результатов оценивания работ участников.</w:t>
      </w:r>
    </w:p>
    <w:p w14:paraId="238843EC" w14:textId="77777777" w:rsidR="008755B8" w:rsidRPr="008755B8" w:rsidRDefault="008755B8" w:rsidP="008755B8">
      <w:pPr>
        <w:widowControl w:val="0"/>
        <w:numPr>
          <w:ilvl w:val="1"/>
          <w:numId w:val="21"/>
        </w:numPr>
        <w:tabs>
          <w:tab w:val="left" w:pos="130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проведения повторной проверки аудиозаписи участник итогового собеседования подает в письменной форме заявление на имя руководителя ОО, в которой он был зарегистрирован для прохождения итогового собеседования для перепроверки аудиозаписей итогового собеседования (Приложение 11).</w:t>
      </w:r>
    </w:p>
    <w:p w14:paraId="3DA27459" w14:textId="77777777" w:rsidR="008755B8" w:rsidRPr="008755B8" w:rsidRDefault="008755B8" w:rsidP="008755B8">
      <w:pPr>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Заявление подается лично участником в течение трех рабочих дней после официального оглашения результатов.</w:t>
      </w:r>
    </w:p>
    <w:p w14:paraId="1C565C57" w14:textId="77777777" w:rsidR="008755B8" w:rsidRPr="008755B8" w:rsidRDefault="008755B8" w:rsidP="008755B8">
      <w:pPr>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Руководитель ОО, принявший заявление, незамедлительно информирует руководителя МОУО о наличии такого заявления и о необходимости осуществления повторной проверки работы участника.</w:t>
      </w:r>
    </w:p>
    <w:p w14:paraId="38213F8F" w14:textId="77777777" w:rsidR="008755B8" w:rsidRPr="008755B8" w:rsidRDefault="008755B8" w:rsidP="008755B8">
      <w:pPr>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Члены комиссии рассматривают аудиозапись (аудиозаписи) заявителя в течение трех рабочих дней с момента поступления заявления. По результатам повторной проверки Комиссия принимает решение о сохранении либо изменении ранее полученного результата заявителя. Решение Комиссии фиксируется в протоколе (приложение 15).</w:t>
      </w:r>
    </w:p>
    <w:p w14:paraId="6E903580" w14:textId="77777777" w:rsidR="008755B8" w:rsidRPr="008755B8" w:rsidRDefault="008755B8" w:rsidP="008755B8">
      <w:pPr>
        <w:ind w:right="313" w:firstLine="6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Результаты повторной проверки итогового собеседования в течение одного рабочего дня передают в РЦОИ.</w:t>
      </w:r>
    </w:p>
    <w:p w14:paraId="2D616690" w14:textId="77777777" w:rsidR="008755B8" w:rsidRPr="008755B8" w:rsidRDefault="008755B8" w:rsidP="008755B8">
      <w:pPr>
        <w:widowControl w:val="0"/>
        <w:numPr>
          <w:ilvl w:val="1"/>
          <w:numId w:val="21"/>
        </w:numPr>
        <w:tabs>
          <w:tab w:val="left" w:pos="1302"/>
        </w:tabs>
        <w:spacing w:line="370" w:lineRule="exact"/>
        <w:ind w:right="313" w:firstLine="62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Результаты повторной проверки аудиозаписи итогового собеседования утверждаются приказами Министерства образования, науки и молодежи Республики Крым не позднее чем через 2 рабочих дня после утверждения решения Комиссии и направляются для дальнейшего ознакомления участников в МОУО.</w:t>
      </w:r>
    </w:p>
    <w:p w14:paraId="0688C354" w14:textId="77777777" w:rsidR="008755B8" w:rsidRDefault="008755B8" w:rsidP="008755B8">
      <w:pPr>
        <w:pStyle w:val="41"/>
        <w:shd w:val="clear" w:color="auto" w:fill="auto"/>
        <w:ind w:left="5840"/>
        <w:rPr>
          <w:color w:val="000000"/>
          <w:sz w:val="24"/>
          <w:szCs w:val="24"/>
          <w:lang w:eastAsia="ru-RU" w:bidi="ru-RU"/>
        </w:rPr>
      </w:pPr>
    </w:p>
    <w:p w14:paraId="6E81985A" w14:textId="77777777" w:rsidR="00D83818" w:rsidRDefault="00D83818" w:rsidP="008755B8">
      <w:pPr>
        <w:pStyle w:val="41"/>
        <w:shd w:val="clear" w:color="auto" w:fill="auto"/>
        <w:ind w:left="5840"/>
        <w:rPr>
          <w:color w:val="000000"/>
          <w:sz w:val="24"/>
          <w:szCs w:val="24"/>
          <w:lang w:eastAsia="ru-RU" w:bidi="ru-RU"/>
        </w:rPr>
      </w:pPr>
    </w:p>
    <w:p w14:paraId="4A8DA213" w14:textId="77777777" w:rsidR="008755B8" w:rsidRDefault="008755B8" w:rsidP="008755B8">
      <w:pPr>
        <w:pStyle w:val="41"/>
        <w:shd w:val="clear" w:color="auto" w:fill="auto"/>
        <w:ind w:left="5840"/>
        <w:rPr>
          <w:color w:val="000000"/>
          <w:sz w:val="24"/>
          <w:szCs w:val="24"/>
          <w:lang w:eastAsia="ru-RU" w:bidi="ru-RU"/>
        </w:rPr>
      </w:pPr>
    </w:p>
    <w:p w14:paraId="3CA4005C" w14:textId="77777777" w:rsidR="008755B8" w:rsidRDefault="008755B8" w:rsidP="008755B8">
      <w:pPr>
        <w:pStyle w:val="41"/>
        <w:shd w:val="clear" w:color="auto" w:fill="auto"/>
        <w:ind w:left="5840"/>
        <w:rPr>
          <w:color w:val="000000"/>
          <w:sz w:val="24"/>
          <w:szCs w:val="24"/>
          <w:lang w:eastAsia="ru-RU" w:bidi="ru-RU"/>
        </w:rPr>
      </w:pPr>
    </w:p>
    <w:p w14:paraId="1724C540" w14:textId="77777777" w:rsidR="008755B8" w:rsidRDefault="008755B8" w:rsidP="008755B8">
      <w:pPr>
        <w:pStyle w:val="41"/>
        <w:shd w:val="clear" w:color="auto" w:fill="auto"/>
        <w:ind w:left="5840"/>
        <w:rPr>
          <w:color w:val="000000"/>
          <w:sz w:val="24"/>
          <w:szCs w:val="24"/>
          <w:lang w:eastAsia="ru-RU" w:bidi="ru-RU"/>
        </w:rPr>
      </w:pPr>
    </w:p>
    <w:p w14:paraId="348D8E6A" w14:textId="7E106732" w:rsidR="008755B8" w:rsidRPr="008755B8" w:rsidRDefault="008755B8" w:rsidP="008755B8">
      <w:pPr>
        <w:pStyle w:val="41"/>
        <w:shd w:val="clear" w:color="auto" w:fill="auto"/>
        <w:ind w:left="5840"/>
        <w:contextualSpacing/>
        <w:rPr>
          <w:sz w:val="24"/>
          <w:szCs w:val="24"/>
        </w:rPr>
      </w:pPr>
      <w:r w:rsidRPr="008755B8">
        <w:rPr>
          <w:color w:val="000000"/>
          <w:sz w:val="24"/>
          <w:szCs w:val="24"/>
          <w:lang w:eastAsia="ru-RU" w:bidi="ru-RU"/>
        </w:rPr>
        <w:lastRenderedPageBreak/>
        <w:t>Приложение 1</w:t>
      </w:r>
      <w:r>
        <w:rPr>
          <w:color w:val="000000"/>
          <w:sz w:val="24"/>
          <w:szCs w:val="24"/>
          <w:lang w:eastAsia="ru-RU" w:bidi="ru-RU"/>
        </w:rPr>
        <w:t xml:space="preserve"> </w:t>
      </w:r>
      <w:r w:rsidRPr="008755B8">
        <w:rPr>
          <w:color w:val="000000"/>
          <w:sz w:val="24"/>
          <w:szCs w:val="24"/>
          <w:lang w:eastAsia="ru-RU" w:bidi="ru-RU"/>
        </w:rPr>
        <w:t>к Порядку подготовки и проведения итогового собеседования по русскому языку в 9-х классах в Республике Крым в 2024/2025 учебном году от 19.12.2024 № 1980</w:t>
      </w:r>
    </w:p>
    <w:p w14:paraId="359D3B45" w14:textId="77777777" w:rsidR="008755B8" w:rsidRPr="008755B8" w:rsidRDefault="008755B8" w:rsidP="008755B8">
      <w:pPr>
        <w:pStyle w:val="28"/>
        <w:keepNext/>
        <w:keepLines/>
        <w:shd w:val="clear" w:color="auto" w:fill="auto"/>
        <w:spacing w:after="308" w:line="379" w:lineRule="exact"/>
        <w:ind w:right="880"/>
        <w:contextualSpacing/>
        <w:rPr>
          <w:sz w:val="24"/>
          <w:szCs w:val="24"/>
        </w:rPr>
      </w:pPr>
      <w:bookmarkStart w:id="17" w:name="bookmark14"/>
      <w:r w:rsidRPr="008755B8">
        <w:rPr>
          <w:color w:val="000000"/>
          <w:sz w:val="24"/>
          <w:szCs w:val="24"/>
          <w:lang w:bidi="ru-RU"/>
        </w:rPr>
        <w:t>Инструкция для ответственного организатора</w:t>
      </w:r>
      <w:r w:rsidRPr="008755B8">
        <w:rPr>
          <w:color w:val="000000"/>
          <w:sz w:val="24"/>
          <w:szCs w:val="24"/>
          <w:lang w:bidi="ru-RU"/>
        </w:rPr>
        <w:br/>
        <w:t>образовательной организации</w:t>
      </w:r>
      <w:bookmarkEnd w:id="17"/>
    </w:p>
    <w:p w14:paraId="6BF799D5" w14:textId="77777777" w:rsidR="008755B8" w:rsidRPr="008755B8" w:rsidRDefault="008755B8" w:rsidP="008755B8">
      <w:pPr>
        <w:pStyle w:val="28"/>
        <w:keepNext/>
        <w:keepLines/>
        <w:shd w:val="clear" w:color="auto" w:fill="auto"/>
        <w:spacing w:line="370" w:lineRule="exact"/>
        <w:ind w:right="454" w:firstLine="740"/>
        <w:jc w:val="both"/>
        <w:rPr>
          <w:sz w:val="24"/>
          <w:szCs w:val="24"/>
        </w:rPr>
      </w:pPr>
      <w:bookmarkStart w:id="18" w:name="bookmark15"/>
      <w:r w:rsidRPr="008755B8">
        <w:rPr>
          <w:color w:val="000000"/>
          <w:sz w:val="24"/>
          <w:szCs w:val="24"/>
          <w:lang w:bidi="ru-RU"/>
        </w:rPr>
        <w:t>При подготовке к проведению итогового собеседования:</w:t>
      </w:r>
      <w:bookmarkEnd w:id="18"/>
    </w:p>
    <w:p w14:paraId="14D5836E"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осуществить сбор сведений об участниках итогового собеседования (ФИО участников, необходимость создания особых условий для участников итогового собеседования с ОВЗ, детей-инвалидов и инвалидов);</w:t>
      </w:r>
    </w:p>
    <w:p w14:paraId="5E1FE0F6"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провести контроль создания особых условий для участников итогового собеседования с ОВЗ, детей-инвалидов и инвалидов.</w:t>
      </w:r>
    </w:p>
    <w:p w14:paraId="08061A95"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позднее чем за день до проведения итогового собеседования:</w:t>
      </w:r>
    </w:p>
    <w:p w14:paraId="6D36781B"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определить необходимое количество аудиторий проведения итогового</w:t>
      </w:r>
    </w:p>
    <w:p w14:paraId="5DAA8391" w14:textId="77777777" w:rsidR="008755B8" w:rsidRPr="008755B8" w:rsidRDefault="008755B8" w:rsidP="008755B8">
      <w:pPr>
        <w:ind w:right="454"/>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собеседования;</w:t>
      </w:r>
    </w:p>
    <w:p w14:paraId="718630E8"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обеспечить ознакомление экспертов с критериями оценивания, полученными от технического специалиста;</w:t>
      </w:r>
    </w:p>
    <w:p w14:paraId="440F2F50"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получить от технического специалиста образовательной организации:</w:t>
      </w:r>
    </w:p>
    <w:p w14:paraId="1596F3CC"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списки участников итогового собеседования (далее - списки участников), при необходимости скорректировать списки участников и распределить участников итогового собеседования по аудиториям проведения итогового собеседования (Приложение 7);</w:t>
      </w:r>
    </w:p>
    <w:p w14:paraId="5B138384"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ведомость учета проведения итогового собеседования в аудитории проведения итогового собеседования (по количеству аудиторий проведения итогового собеседования) (Приложение 8);</w:t>
      </w:r>
    </w:p>
    <w:p w14:paraId="16A957D1"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протоколы эксперта по оцениванию ответов участников итогового собеседования (на каждого участника итогового собеседования) (Приложение 9);</w:t>
      </w:r>
    </w:p>
    <w:p w14:paraId="799A9FE0"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специализированную форму (Приложение 10);</w:t>
      </w:r>
    </w:p>
    <w:p w14:paraId="3BF441FF"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распределить участников итогового собеседования по аудитория проведения итогового собеседования и заполнить в списках участников поле «Аудитория».</w:t>
      </w:r>
    </w:p>
    <w:p w14:paraId="2494A396"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w:t>
      </w:r>
    </w:p>
    <w:p w14:paraId="7554840F"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получить от технического специалиста КИМ итогового собеседования и формы для проведения итогового собеседования;</w:t>
      </w:r>
    </w:p>
    <w:p w14:paraId="465B3A18"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выдать:</w:t>
      </w:r>
    </w:p>
    <w:p w14:paraId="34D0944B"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для участников итогового собеседования</w:t>
      </w:r>
      <w:r w:rsidRPr="008755B8">
        <w:rPr>
          <w:rFonts w:ascii="Times New Roman" w:hAnsi="Times New Roman" w:cs="Times New Roman"/>
          <w:color w:val="000000"/>
          <w:sz w:val="24"/>
          <w:szCs w:val="24"/>
          <w:lang w:eastAsia="ru-RU" w:bidi="ru-RU"/>
        </w:rPr>
        <w:t>:</w:t>
      </w:r>
    </w:p>
    <w:p w14:paraId="40D5D877"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 который включает в себя текст для чтения каждого участника, карточки с темами беседы на выбор и планами беседы - по 2 экземпляра каждого материала на аудиторию проведения итогового собеседования (возможно тиражирование большего количества);</w:t>
      </w:r>
    </w:p>
    <w:p w14:paraId="66DE1130"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со штампом ОО (для участников итогового собеседование с ОВЗ, детей - инвалидов и инвалидов, которые проходят итоговое собеседование в письменной форме).</w:t>
      </w:r>
    </w:p>
    <w:p w14:paraId="704654F9"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для собеседника</w:t>
      </w:r>
      <w:r w:rsidRPr="008755B8">
        <w:rPr>
          <w:rFonts w:ascii="Times New Roman" w:hAnsi="Times New Roman" w:cs="Times New Roman"/>
          <w:color w:val="000000"/>
          <w:sz w:val="24"/>
          <w:szCs w:val="24"/>
          <w:lang w:eastAsia="ru-RU" w:bidi="ru-RU"/>
        </w:rPr>
        <w:t>:</w:t>
      </w:r>
    </w:p>
    <w:p w14:paraId="5536BBEF"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2FD493D2"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инструкцию по выполнению заданий КИМ итогового собеседования, карточки собеседника по каждой теме беседы - по 2 экземпляра на аудиторию проведения итогового собеседования;</w:t>
      </w:r>
    </w:p>
    <w:p w14:paraId="0937AA85"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ведомость учета проведения итогового собеседования в аудитории проведения итогового собеседования, в которой фиксируется время начала и окончания ответа каждого участника итогового собеседования;</w:t>
      </w:r>
    </w:p>
    <w:p w14:paraId="379571E1"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материалы для проведения итогового собеседования: тексты для чтения, листы с тремя темами беседы, карточки с планом беседы по каждой теме;</w:t>
      </w:r>
    </w:p>
    <w:p w14:paraId="7B3E9C1A"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Эксперту</w:t>
      </w:r>
      <w:r w:rsidRPr="008755B8">
        <w:rPr>
          <w:rFonts w:ascii="Times New Roman" w:hAnsi="Times New Roman" w:cs="Times New Roman"/>
          <w:color w:val="000000"/>
          <w:sz w:val="24"/>
          <w:szCs w:val="24"/>
          <w:lang w:eastAsia="ru-RU" w:bidi="ru-RU"/>
        </w:rPr>
        <w:t>:</w:t>
      </w:r>
    </w:p>
    <w:p w14:paraId="2BF789B5"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протокол эксперта по оцениванию ответов участников итогового собеседования (на каждого участника);</w:t>
      </w:r>
    </w:p>
    <w:p w14:paraId="526AACC2"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61727DAB"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доставочный пакет для упаковки протоколов эксперта по оцениванию ответов участников итогового собеседования;</w:t>
      </w:r>
    </w:p>
    <w:p w14:paraId="004BF83E"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(при необходимости).</w:t>
      </w:r>
    </w:p>
    <w:p w14:paraId="7D7F244F"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Организатору (-ам) проведения итогового собеседования</w:t>
      </w:r>
      <w:r w:rsidRPr="008755B8">
        <w:rPr>
          <w:rFonts w:ascii="Times New Roman" w:hAnsi="Times New Roman" w:cs="Times New Roman"/>
          <w:color w:val="000000"/>
          <w:sz w:val="24"/>
          <w:szCs w:val="24"/>
          <w:lang w:eastAsia="ru-RU" w:bidi="ru-RU"/>
        </w:rPr>
        <w:t>:</w:t>
      </w:r>
    </w:p>
    <w:p w14:paraId="11A0D6FA"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список участников итогового собеседования.</w:t>
      </w:r>
    </w:p>
    <w:p w14:paraId="6263E273"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Во время проведения итогового собеседования:</w:t>
      </w:r>
    </w:p>
    <w:p w14:paraId="2CF3475F" w14:textId="77777777" w:rsidR="008755B8" w:rsidRPr="008755B8" w:rsidRDefault="008755B8" w:rsidP="008755B8">
      <w:pPr>
        <w:widowControl w:val="0"/>
        <w:numPr>
          <w:ilvl w:val="0"/>
          <w:numId w:val="27"/>
        </w:numPr>
        <w:tabs>
          <w:tab w:val="left" w:pos="1067"/>
        </w:tabs>
        <w:spacing w:line="370" w:lineRule="exact"/>
        <w:ind w:right="454" w:firstLine="851"/>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Проставить в случае неявки участника итогового собеседования в списках участников итогового собеседования в поле «Аудитория» рядом с номером аудитории букву «Н» на основании информации, полученной от организаторов проведения итогового собеседования. 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w:t>
      </w:r>
    </w:p>
    <w:p w14:paraId="0C05C914" w14:textId="77777777" w:rsidR="008755B8" w:rsidRPr="008755B8" w:rsidRDefault="008755B8" w:rsidP="008755B8">
      <w:pPr>
        <w:widowControl w:val="0"/>
        <w:numPr>
          <w:ilvl w:val="0"/>
          <w:numId w:val="27"/>
        </w:numPr>
        <w:tabs>
          <w:tab w:val="left" w:pos="1063"/>
        </w:tabs>
        <w:spacing w:line="370" w:lineRule="exact"/>
        <w:ind w:right="454"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если участник итогового собеседования в аудитории проведения итогового собеседования нарушил установленные требования данного Порядка (запрет иметь при себе средства связи, фото-, аудио- и видеоаппаратуру, справочные материалы, письменные заметки и иные средства хранения и передачи информации), составить «Акт об удалении участника итогового собеседования» (приложение 12).</w:t>
      </w:r>
    </w:p>
    <w:p w14:paraId="54FFB545" w14:textId="77777777" w:rsidR="008755B8" w:rsidRPr="008755B8" w:rsidRDefault="008755B8" w:rsidP="008755B8">
      <w:pPr>
        <w:widowControl w:val="0"/>
        <w:numPr>
          <w:ilvl w:val="0"/>
          <w:numId w:val="27"/>
        </w:numPr>
        <w:tabs>
          <w:tab w:val="left" w:pos="1072"/>
        </w:tabs>
        <w:spacing w:line="370" w:lineRule="exact"/>
        <w:ind w:right="454"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если участник итогового собеседования по состоянию здоровья или другим объективным причинам не может завершить итоговое собеседование, составить «Акт о досрочном завершении итогового собеседования по русскому языку по уважительным причинам» (приложение 13).</w:t>
      </w:r>
    </w:p>
    <w:p w14:paraId="70D9E9F6" w14:textId="77777777" w:rsidR="008755B8" w:rsidRPr="008755B8" w:rsidRDefault="008755B8" w:rsidP="008755B8">
      <w:pPr>
        <w:widowControl w:val="0"/>
        <w:numPr>
          <w:ilvl w:val="0"/>
          <w:numId w:val="27"/>
        </w:numPr>
        <w:tabs>
          <w:tab w:val="left" w:pos="1406"/>
        </w:tabs>
        <w:spacing w:line="370" w:lineRule="exact"/>
        <w:ind w:right="454"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Координировать работу лиц, привлекаемых к проведению итогового собеседования.</w:t>
      </w:r>
    </w:p>
    <w:p w14:paraId="72F170A9" w14:textId="77777777" w:rsidR="008755B8" w:rsidRPr="008755B8" w:rsidRDefault="008755B8" w:rsidP="008755B8">
      <w:pPr>
        <w:pStyle w:val="28"/>
        <w:keepNext/>
        <w:keepLines/>
        <w:shd w:val="clear" w:color="auto" w:fill="auto"/>
        <w:spacing w:line="370" w:lineRule="exact"/>
        <w:ind w:right="454" w:firstLine="740"/>
        <w:jc w:val="both"/>
        <w:rPr>
          <w:sz w:val="24"/>
          <w:szCs w:val="24"/>
        </w:rPr>
      </w:pPr>
      <w:bookmarkStart w:id="19" w:name="bookmark16"/>
      <w:r w:rsidRPr="008755B8">
        <w:rPr>
          <w:color w:val="000000"/>
          <w:sz w:val="24"/>
          <w:szCs w:val="24"/>
          <w:lang w:bidi="ru-RU"/>
        </w:rPr>
        <w:t>По завершении проведения итогового собеседования:</w:t>
      </w:r>
      <w:bookmarkEnd w:id="19"/>
    </w:p>
    <w:p w14:paraId="337BEB9F"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Принять от собеседников</w:t>
      </w:r>
      <w:r w:rsidRPr="008755B8">
        <w:rPr>
          <w:rFonts w:ascii="Times New Roman" w:hAnsi="Times New Roman" w:cs="Times New Roman"/>
          <w:color w:val="000000"/>
          <w:sz w:val="24"/>
          <w:szCs w:val="24"/>
          <w:lang w:eastAsia="ru-RU" w:bidi="ru-RU"/>
        </w:rPr>
        <w:t>:</w:t>
      </w:r>
    </w:p>
    <w:p w14:paraId="340AFFB7"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материалы, использованные для проведения итогового собеседования;</w:t>
      </w:r>
    </w:p>
    <w:p w14:paraId="2500D7DD"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запечатанные протоколы эксперта по оцениванию ответов участников итогового собеседования;</w:t>
      </w:r>
    </w:p>
    <w:p w14:paraId="2C65FE98"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ведомость учета проведения итогового собеседования в аудитории проведения итогового собеседования;</w:t>
      </w:r>
    </w:p>
    <w:p w14:paraId="5FE4E7BB"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(при наличии).</w:t>
      </w:r>
    </w:p>
    <w:p w14:paraId="6B9ADAF4" w14:textId="77777777" w:rsidR="008755B8" w:rsidRPr="008755B8" w:rsidRDefault="008755B8" w:rsidP="008755B8">
      <w:pPr>
        <w:ind w:right="454" w:firstLine="740"/>
        <w:rPr>
          <w:rFonts w:ascii="Times New Roman" w:hAnsi="Times New Roman" w:cs="Times New Roman"/>
          <w:sz w:val="24"/>
          <w:szCs w:val="24"/>
        </w:rPr>
      </w:pPr>
      <w:r w:rsidRPr="008755B8">
        <w:rPr>
          <w:rStyle w:val="23"/>
          <w:rFonts w:eastAsia="Calibri"/>
          <w:sz w:val="24"/>
          <w:szCs w:val="24"/>
        </w:rPr>
        <w:t>Принять от технического специалиста</w:t>
      </w:r>
      <w:r w:rsidRPr="008755B8">
        <w:rPr>
          <w:rFonts w:ascii="Times New Roman" w:hAnsi="Times New Roman" w:cs="Times New Roman"/>
          <w:color w:val="000000"/>
          <w:sz w:val="24"/>
          <w:szCs w:val="24"/>
          <w:lang w:eastAsia="ru-RU" w:bidi="ru-RU"/>
        </w:rPr>
        <w:t>:</w:t>
      </w:r>
    </w:p>
    <w:p w14:paraId="2ECEC3AB" w14:textId="77777777" w:rsidR="008755B8" w:rsidRPr="008755B8" w:rsidRDefault="008755B8" w:rsidP="008755B8">
      <w:pPr>
        <w:ind w:right="454"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флеш-носители с аудиозаписями ответов участников итогового собеседования из каждой аудитории проведения итогового собеседования.</w:t>
      </w:r>
    </w:p>
    <w:p w14:paraId="4D3548DE" w14:textId="77777777" w:rsidR="008755B8" w:rsidRPr="008755B8" w:rsidRDefault="008755B8" w:rsidP="008755B8">
      <w:pPr>
        <w:widowControl w:val="0"/>
        <w:numPr>
          <w:ilvl w:val="0"/>
          <w:numId w:val="28"/>
        </w:numPr>
        <w:tabs>
          <w:tab w:val="left" w:pos="1423"/>
        </w:tabs>
        <w:spacing w:line="370" w:lineRule="exact"/>
        <w:ind w:right="454"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Организовать проверку ответов участников итогового собеседования экспертами в случае выбора варианта оценивания ответов участников итогового собеседования после проведения итогового собеседования (вторая схема).</w:t>
      </w:r>
    </w:p>
    <w:p w14:paraId="10394D02" w14:textId="77777777" w:rsidR="008755B8" w:rsidRPr="008755B8" w:rsidRDefault="008755B8" w:rsidP="008755B8">
      <w:pPr>
        <w:widowControl w:val="0"/>
        <w:numPr>
          <w:ilvl w:val="0"/>
          <w:numId w:val="28"/>
        </w:numPr>
        <w:tabs>
          <w:tab w:val="left" w:pos="1423"/>
        </w:tabs>
        <w:spacing w:line="370" w:lineRule="exact"/>
        <w:ind w:right="454" w:firstLine="740"/>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Организовать хранение флеш-носителей с аудиофайлами записей ответов участников итогового собеседования для возможности проведения повторной проверки ответов участников.</w:t>
      </w:r>
    </w:p>
    <w:p w14:paraId="624D47C4" w14:textId="55186100" w:rsidR="008755B8" w:rsidRPr="008755B8" w:rsidRDefault="008755B8" w:rsidP="008755B8">
      <w:pPr>
        <w:widowControl w:val="0"/>
        <w:numPr>
          <w:ilvl w:val="0"/>
          <w:numId w:val="28"/>
        </w:numPr>
        <w:tabs>
          <w:tab w:val="left" w:pos="1210"/>
        </w:tabs>
        <w:spacing w:line="370" w:lineRule="exact"/>
        <w:ind w:right="586" w:firstLine="709"/>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Организовать передачу специализированной формы в формате В2Р ответственному за</w:t>
      </w:r>
      <w:r>
        <w:rPr>
          <w:rFonts w:ascii="Times New Roman" w:hAnsi="Times New Roman" w:cs="Times New Roman"/>
          <w:color w:val="000000"/>
          <w:sz w:val="24"/>
          <w:szCs w:val="24"/>
          <w:lang w:eastAsia="ru-RU" w:bidi="ru-RU"/>
        </w:rPr>
        <w:t xml:space="preserve"> </w:t>
      </w:r>
      <w:r>
        <w:rPr>
          <w:rFonts w:ascii="Times New Roman" w:hAnsi="Times New Roman" w:cs="Times New Roman"/>
          <w:color w:val="000000"/>
          <w:sz w:val="24"/>
          <w:szCs w:val="24"/>
          <w:lang w:eastAsia="ru-RU" w:bidi="ru-RU"/>
        </w:rPr>
        <w:lastRenderedPageBreak/>
        <w:t>П</w:t>
      </w:r>
      <w:r w:rsidRPr="008755B8">
        <w:rPr>
          <w:rFonts w:ascii="Times New Roman" w:hAnsi="Times New Roman" w:cs="Times New Roman"/>
          <w:color w:val="000000"/>
          <w:sz w:val="24"/>
          <w:szCs w:val="24"/>
          <w:lang w:eastAsia="ru-RU" w:bidi="ru-RU"/>
        </w:rPr>
        <w:t>роведение ГИА в МОУО.</w:t>
      </w:r>
    </w:p>
    <w:p w14:paraId="69C012FF" w14:textId="77777777" w:rsidR="008755B8" w:rsidRDefault="008755B8" w:rsidP="008755B8">
      <w:pPr>
        <w:widowControl w:val="0"/>
        <w:tabs>
          <w:tab w:val="left" w:pos="1210"/>
          <w:tab w:val="left" w:pos="5840"/>
        </w:tabs>
        <w:spacing w:line="370" w:lineRule="exact"/>
        <w:ind w:left="5840" w:right="454"/>
        <w:jc w:val="both"/>
        <w:rPr>
          <w:rFonts w:ascii="Times New Roman" w:hAnsi="Times New Roman" w:cs="Times New Roman"/>
          <w:color w:val="000000"/>
          <w:sz w:val="24"/>
          <w:szCs w:val="24"/>
          <w:lang w:eastAsia="ru-RU" w:bidi="ru-RU"/>
        </w:rPr>
      </w:pPr>
    </w:p>
    <w:p w14:paraId="7A5385AE" w14:textId="3956985C" w:rsidR="008755B8" w:rsidRPr="008755B8" w:rsidRDefault="008755B8" w:rsidP="008755B8">
      <w:pPr>
        <w:widowControl w:val="0"/>
        <w:tabs>
          <w:tab w:val="left" w:pos="1210"/>
          <w:tab w:val="left" w:pos="5840"/>
        </w:tabs>
        <w:spacing w:line="370" w:lineRule="exact"/>
        <w:ind w:left="5840" w:right="454"/>
        <w:jc w:val="both"/>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Приложение 2</w:t>
      </w:r>
      <w:r>
        <w:rPr>
          <w:rFonts w:ascii="Times New Roman" w:hAnsi="Times New Roman" w:cs="Times New Roman"/>
          <w:color w:val="000000"/>
          <w:sz w:val="24"/>
          <w:szCs w:val="24"/>
          <w:lang w:eastAsia="ru-RU" w:bidi="ru-RU"/>
        </w:rPr>
        <w:t xml:space="preserve"> </w:t>
      </w:r>
      <w:r w:rsidRPr="008755B8">
        <w:rPr>
          <w:rFonts w:ascii="Times New Roman" w:hAnsi="Times New Roman" w:cs="Times New Roman"/>
          <w:color w:val="000000"/>
          <w:sz w:val="24"/>
          <w:szCs w:val="24"/>
          <w:lang w:eastAsia="ru-RU" w:bidi="ru-RU"/>
        </w:rPr>
        <w:t>к Порядку подготовки и проведения итогового собеседования по русскому языку в 9-х классах в Республике Крым в 2024/2025 учебном году от 19.12.2024 № 1980</w:t>
      </w:r>
    </w:p>
    <w:p w14:paraId="713C6250" w14:textId="77777777" w:rsidR="008755B8" w:rsidRPr="008755B8" w:rsidRDefault="008755B8" w:rsidP="008755B8">
      <w:pPr>
        <w:pStyle w:val="28"/>
        <w:keepNext/>
        <w:keepLines/>
        <w:shd w:val="clear" w:color="auto" w:fill="auto"/>
        <w:spacing w:after="209" w:line="260" w:lineRule="exact"/>
        <w:ind w:left="20"/>
        <w:rPr>
          <w:sz w:val="24"/>
          <w:szCs w:val="24"/>
        </w:rPr>
      </w:pPr>
      <w:bookmarkStart w:id="20" w:name="bookmark17"/>
      <w:r w:rsidRPr="008755B8">
        <w:rPr>
          <w:color w:val="000000"/>
          <w:sz w:val="24"/>
          <w:szCs w:val="24"/>
          <w:lang w:bidi="ru-RU"/>
        </w:rPr>
        <w:t>Инструкция для технического специалиста образовательной организации</w:t>
      </w:r>
      <w:bookmarkEnd w:id="20"/>
    </w:p>
    <w:p w14:paraId="34948BE0" w14:textId="77777777" w:rsidR="008755B8" w:rsidRPr="008755B8" w:rsidRDefault="008755B8" w:rsidP="008755B8">
      <w:pPr>
        <w:pStyle w:val="28"/>
        <w:keepNext/>
        <w:keepLines/>
        <w:shd w:val="clear" w:color="auto" w:fill="auto"/>
        <w:spacing w:line="370" w:lineRule="exact"/>
        <w:ind w:firstLine="740"/>
        <w:jc w:val="both"/>
        <w:rPr>
          <w:sz w:val="24"/>
          <w:szCs w:val="24"/>
        </w:rPr>
      </w:pPr>
      <w:bookmarkStart w:id="21" w:name="bookmark18"/>
      <w:r w:rsidRPr="008755B8">
        <w:rPr>
          <w:color w:val="000000"/>
          <w:sz w:val="24"/>
          <w:szCs w:val="24"/>
          <w:lang w:bidi="ru-RU"/>
        </w:rPr>
        <w:t>При подготовке к проведению итогового собеседования:</w:t>
      </w:r>
      <w:bookmarkEnd w:id="21"/>
    </w:p>
    <w:p w14:paraId="41C6F11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подготовить в Штабе рабочее место, оборудованное компьютером с доступом в сеть Интернет и принтером для получения и тиражирования материалов итогового собеседования. Организовать рабочее место для внесения результатов итогового собеседования в специализированную форму.</w:t>
      </w:r>
    </w:p>
    <w:p w14:paraId="081C85C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 три дня до проведения итогового собеседования установить в Штабе программное обеспечение (далее - ПО) «Результаты итогового собеседования». В ПО загружается полученный от РЦОИ файл формата В2Р, содержащий сведения об участниках итогового собеседования.</w:t>
      </w:r>
    </w:p>
    <w:p w14:paraId="49441B0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позднее чем за день:</w:t>
      </w:r>
    </w:p>
    <w:p w14:paraId="54CC995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подготовить необходимое количество рабочих мест в аудиториях проведения итогового собеседования, оборудованных средствами для записи ответов участников итогового собеседования, либо необходимое количество диктофонов;</w:t>
      </w:r>
    </w:p>
    <w:p w14:paraId="48230C8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проверить готовность оборудования для записи ответов участников итогового собеседования (произвести тестовую аудиозапись). Аудиозапись ответов не должна содержать посторонних шумов и помех, голоса участников итогового собеседования и собеседника должны быть отчетливо слышны. Аудиозаписи сохраняются в часто используемых аудиоформатах </w:t>
      </w:r>
      <w:r w:rsidRPr="008755B8">
        <w:rPr>
          <w:rFonts w:ascii="Times New Roman" w:hAnsi="Times New Roman" w:cs="Times New Roman"/>
          <w:color w:val="000000"/>
          <w:sz w:val="24"/>
          <w:szCs w:val="24"/>
          <w:lang w:eastAsia="en-US" w:bidi="en-US"/>
        </w:rPr>
        <w:t>(*.</w:t>
      </w:r>
      <w:r w:rsidRPr="008755B8">
        <w:rPr>
          <w:rFonts w:ascii="Times New Roman" w:hAnsi="Times New Roman" w:cs="Times New Roman"/>
          <w:color w:val="000000"/>
          <w:sz w:val="24"/>
          <w:szCs w:val="24"/>
          <w:lang w:val="en-US" w:eastAsia="en-US" w:bidi="en-US"/>
        </w:rPr>
        <w:t>wav</w:t>
      </w:r>
      <w:r w:rsidRPr="008755B8">
        <w:rPr>
          <w:rFonts w:ascii="Times New Roman" w:hAnsi="Times New Roman" w:cs="Times New Roman"/>
          <w:color w:val="000000"/>
          <w:sz w:val="24"/>
          <w:szCs w:val="24"/>
          <w:lang w:eastAsia="en-US" w:bidi="en-US"/>
        </w:rPr>
        <w:t>, *.</w:t>
      </w:r>
      <w:r w:rsidRPr="008755B8">
        <w:rPr>
          <w:rFonts w:ascii="Times New Roman" w:hAnsi="Times New Roman" w:cs="Times New Roman"/>
          <w:color w:val="000000"/>
          <w:sz w:val="24"/>
          <w:szCs w:val="24"/>
          <w:lang w:val="en-US" w:eastAsia="en-US" w:bidi="en-US"/>
        </w:rPr>
        <w:t>mp</w:t>
      </w:r>
      <w:r w:rsidRPr="008755B8">
        <w:rPr>
          <w:rFonts w:ascii="Times New Roman" w:hAnsi="Times New Roman" w:cs="Times New Roman"/>
          <w:color w:val="000000"/>
          <w:sz w:val="24"/>
          <w:szCs w:val="24"/>
          <w:lang w:eastAsia="en-US" w:bidi="en-US"/>
        </w:rPr>
        <w:t>3, *.</w:t>
      </w:r>
      <w:r w:rsidRPr="008755B8">
        <w:rPr>
          <w:rFonts w:ascii="Times New Roman" w:hAnsi="Times New Roman" w:cs="Times New Roman"/>
          <w:color w:val="000000"/>
          <w:sz w:val="24"/>
          <w:szCs w:val="24"/>
          <w:lang w:val="en-US" w:eastAsia="en-US" w:bidi="en-US"/>
        </w:rPr>
        <w:t>mp</w:t>
      </w:r>
      <w:r w:rsidRPr="008755B8">
        <w:rPr>
          <w:rFonts w:ascii="Times New Roman" w:hAnsi="Times New Roman" w:cs="Times New Roman"/>
          <w:color w:val="000000"/>
          <w:sz w:val="24"/>
          <w:szCs w:val="24"/>
          <w:lang w:eastAsia="en-US" w:bidi="en-US"/>
        </w:rPr>
        <w:t xml:space="preserve">4 </w:t>
      </w:r>
      <w:r w:rsidRPr="008755B8">
        <w:rPr>
          <w:rFonts w:ascii="Times New Roman" w:hAnsi="Times New Roman" w:cs="Times New Roman"/>
          <w:color w:val="000000"/>
          <w:sz w:val="24"/>
          <w:szCs w:val="24"/>
          <w:lang w:eastAsia="ru-RU" w:bidi="ru-RU"/>
        </w:rPr>
        <w:t>и т.д.);</w:t>
      </w:r>
    </w:p>
    <w:p w14:paraId="03A5395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проверить готовность рабочего места в Штабе для получения материалов итогового собеседования (наличие доступа в сеть Интернет, рабочее состояние принтера, наличие достаточного количества бумаги);</w:t>
      </w:r>
    </w:p>
    <w:p w14:paraId="7494A5D3"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подготовить рабочее место для внесения результатов итогового собеседования в специализированную форму;</w:t>
      </w:r>
    </w:p>
    <w:p w14:paraId="05AA81D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получить с официального сайта ФГБНУ «ФИПИ» </w:t>
      </w:r>
      <w:r w:rsidRPr="008755B8">
        <w:rPr>
          <w:rFonts w:ascii="Times New Roman" w:hAnsi="Times New Roman" w:cs="Times New Roman"/>
          <w:color w:val="000000"/>
          <w:sz w:val="24"/>
          <w:szCs w:val="24"/>
          <w:lang w:eastAsia="en-US" w:bidi="en-US"/>
        </w:rPr>
        <w:t>(</w:t>
      </w:r>
      <w:hyperlink r:id="rId12" w:history="1">
        <w:r w:rsidRPr="008755B8">
          <w:rPr>
            <w:rStyle w:val="afa"/>
            <w:rFonts w:ascii="Times New Roman" w:hAnsi="Times New Roman" w:cs="Times New Roman"/>
            <w:sz w:val="24"/>
            <w:szCs w:val="24"/>
            <w:lang w:val="en-US" w:eastAsia="en-US" w:bidi="en-US"/>
          </w:rPr>
          <w:t>http</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fipi</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ru</w:t>
        </w:r>
      </w:hyperlink>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и тиражировать в необходимом количестве критерии оценивания итогового собеседования для экспертов.</w:t>
      </w:r>
    </w:p>
    <w:p w14:paraId="79440E6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w:t>
      </w:r>
    </w:p>
    <w:p w14:paraId="42E9D545"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обеспечить получение КИМ итогового собеседования от РЦОИ и передать их ответственному организатору образовательной организации;</w:t>
      </w:r>
    </w:p>
    <w:p w14:paraId="1FA78D1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осуществить печать протоколов эксперта по оцениванию ответов участников итогового собеседования, ведомостей учета проведения итогового собеседования в аудитории, списков участников итогового собеседования (далее вместе - формы для проведения итогового собеседования);</w:t>
      </w:r>
    </w:p>
    <w:p w14:paraId="79DD4B3A"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передать ответственному организатору образовательной организации формы для проведения итогового собеседования;</w:t>
      </w:r>
    </w:p>
    <w:p w14:paraId="399BEB0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обеспечить ведение аудиозаписи бесед участников итогового собеседования с собеседником в соответствии с определенным порядком осуществления аудиозаписи ответов участников итогового собеседования (потоковая аудиозапись, персональная аудиозапись каждого участника итогового собеседования, комбинирование потоковой и персональной аудиозаписей).</w:t>
      </w:r>
    </w:p>
    <w:p w14:paraId="2D94483B"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 завершении проведения итогового собеседования:</w:t>
      </w:r>
    </w:p>
    <w:p w14:paraId="2CA3CD5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завершить ведение аудиозаписи ответов участников, сохранить аудиозаписи из каждой аудитории проведения итогового собеседования, скопировать аудиозаписи на съемный электронный накопитель для последующей передачи ответственному организатору образовательной организации. Наименование файла должно содержать дату проведения итогового собеседования, номер аудитории проведения итогового собеседования, код образовательной организации;</w:t>
      </w:r>
    </w:p>
    <w:p w14:paraId="230A18AB"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в случае проверки экспертами работ после завершения итогового собеседования сохранить аудиозаписи на флеш-носители и передать ответственному организатору образовательной организации для дальнейшего распределения аудиофайлов между экспертами по проверке итогового собеседования для прослушивания и оценивания. 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занести в специализированную форму при помощи ПО «Результаты итогового собеседования» следующую информацию для каждого внесенного ранее участника итогового собеседования: код ОО; код МСУ; номер аудитории; номер варианта;</w:t>
      </w:r>
    </w:p>
    <w:p w14:paraId="55610E38" w14:textId="77777777" w:rsidR="008755B8" w:rsidRPr="008755B8" w:rsidRDefault="008755B8" w:rsidP="008755B8">
      <w:pPr>
        <w:ind w:left="740" w:right="512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баллы, согласно критериям оценивания; общий балл;</w:t>
      </w:r>
    </w:p>
    <w:p w14:paraId="076B59BB"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отметку «зачет» / «незачет»;</w:t>
      </w:r>
    </w:p>
    <w:p w14:paraId="3C5E172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эксперта.</w:t>
      </w:r>
    </w:p>
    <w:p w14:paraId="00ABF4B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Количество строк в специализированной форме должно быть равно количеству участников, сдававших итоговое собеседование в образовательной организации.</w:t>
      </w:r>
    </w:p>
    <w:p w14:paraId="5FD6C785"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Сохранить специализированную форму в специальном файл формата В2Р и передать в РЦОИ.</w:t>
      </w:r>
    </w:p>
    <w:p w14:paraId="4DB13360" w14:textId="77777777" w:rsidR="008755B8" w:rsidRDefault="008755B8" w:rsidP="008755B8">
      <w:pPr>
        <w:ind w:firstLine="740"/>
        <w:rPr>
          <w:rFonts w:ascii="Times New Roman" w:hAnsi="Times New Roman" w:cs="Times New Roman"/>
          <w:color w:val="000000"/>
          <w:sz w:val="24"/>
          <w:szCs w:val="24"/>
          <w:lang w:eastAsia="ru-RU" w:bidi="ru-RU"/>
        </w:rPr>
      </w:pPr>
      <w:r w:rsidRPr="008755B8">
        <w:rPr>
          <w:rFonts w:ascii="Times New Roman" w:hAnsi="Times New Roman" w:cs="Times New Roman"/>
          <w:color w:val="000000"/>
          <w:sz w:val="24"/>
          <w:szCs w:val="24"/>
          <w:lang w:eastAsia="ru-RU" w:bidi="ru-RU"/>
        </w:rPr>
        <w:t>В случае ведения отдельных (персональных) аудиозаписей для каждого участника итогового собеседования выполнение сопутствующей технической работы (нажатие кнопки «старт»/«запись», «пауза», «стоп» звукозаписывающего устройства) рекомендуется возложить на собеседника или технического специалиста (по усмотрению образовательной организации, если кадровый потенциал образовательной организации позволяет включить в комиссию по проведению итогового собеседования несколько технических специалистов).</w:t>
      </w:r>
    </w:p>
    <w:p w14:paraId="1315FAC6" w14:textId="77777777" w:rsidR="00D83818" w:rsidRDefault="00D83818" w:rsidP="008755B8">
      <w:pPr>
        <w:ind w:firstLine="740"/>
        <w:rPr>
          <w:rFonts w:ascii="Times New Roman" w:hAnsi="Times New Roman" w:cs="Times New Roman"/>
          <w:color w:val="000000"/>
          <w:sz w:val="24"/>
          <w:szCs w:val="24"/>
          <w:lang w:eastAsia="ru-RU" w:bidi="ru-RU"/>
        </w:rPr>
      </w:pPr>
    </w:p>
    <w:p w14:paraId="12F6EA18" w14:textId="77777777" w:rsidR="00D83818" w:rsidRDefault="00D83818" w:rsidP="008755B8">
      <w:pPr>
        <w:ind w:firstLine="740"/>
        <w:rPr>
          <w:rFonts w:ascii="Times New Roman" w:hAnsi="Times New Roman" w:cs="Times New Roman"/>
          <w:color w:val="000000"/>
          <w:sz w:val="24"/>
          <w:szCs w:val="24"/>
          <w:lang w:eastAsia="ru-RU" w:bidi="ru-RU"/>
        </w:rPr>
      </w:pPr>
    </w:p>
    <w:p w14:paraId="22BC053F" w14:textId="77777777" w:rsidR="00D83818" w:rsidRDefault="00D83818" w:rsidP="008755B8">
      <w:pPr>
        <w:ind w:firstLine="740"/>
        <w:rPr>
          <w:rFonts w:ascii="Times New Roman" w:hAnsi="Times New Roman" w:cs="Times New Roman"/>
          <w:color w:val="000000"/>
          <w:sz w:val="24"/>
          <w:szCs w:val="24"/>
          <w:lang w:eastAsia="ru-RU" w:bidi="ru-RU"/>
        </w:rPr>
      </w:pPr>
    </w:p>
    <w:p w14:paraId="1115C5AD" w14:textId="77777777" w:rsidR="00D83818" w:rsidRDefault="00D83818" w:rsidP="008755B8">
      <w:pPr>
        <w:ind w:firstLine="740"/>
        <w:rPr>
          <w:rFonts w:ascii="Times New Roman" w:hAnsi="Times New Roman" w:cs="Times New Roman"/>
          <w:color w:val="000000"/>
          <w:sz w:val="24"/>
          <w:szCs w:val="24"/>
          <w:lang w:eastAsia="ru-RU" w:bidi="ru-RU"/>
        </w:rPr>
      </w:pPr>
    </w:p>
    <w:p w14:paraId="2E49EDB8" w14:textId="77777777" w:rsidR="00D83818" w:rsidRDefault="00D83818" w:rsidP="008755B8">
      <w:pPr>
        <w:ind w:firstLine="740"/>
        <w:rPr>
          <w:rFonts w:ascii="Times New Roman" w:hAnsi="Times New Roman" w:cs="Times New Roman"/>
          <w:color w:val="000000"/>
          <w:sz w:val="24"/>
          <w:szCs w:val="24"/>
          <w:lang w:eastAsia="ru-RU" w:bidi="ru-RU"/>
        </w:rPr>
      </w:pPr>
    </w:p>
    <w:p w14:paraId="34F13E21" w14:textId="77777777" w:rsidR="00D83818" w:rsidRDefault="00D83818" w:rsidP="008755B8">
      <w:pPr>
        <w:ind w:firstLine="740"/>
        <w:rPr>
          <w:rFonts w:ascii="Times New Roman" w:hAnsi="Times New Roman" w:cs="Times New Roman"/>
          <w:color w:val="000000"/>
          <w:sz w:val="24"/>
          <w:szCs w:val="24"/>
          <w:lang w:eastAsia="ru-RU" w:bidi="ru-RU"/>
        </w:rPr>
      </w:pPr>
    </w:p>
    <w:p w14:paraId="03B87AE6" w14:textId="77777777" w:rsidR="00D83818" w:rsidRDefault="00D83818" w:rsidP="008755B8">
      <w:pPr>
        <w:ind w:firstLine="740"/>
        <w:rPr>
          <w:rFonts w:ascii="Times New Roman" w:hAnsi="Times New Roman" w:cs="Times New Roman"/>
          <w:color w:val="000000"/>
          <w:sz w:val="24"/>
          <w:szCs w:val="24"/>
          <w:lang w:eastAsia="ru-RU" w:bidi="ru-RU"/>
        </w:rPr>
      </w:pPr>
    </w:p>
    <w:p w14:paraId="1DAAC288" w14:textId="77777777" w:rsidR="00D83818" w:rsidRDefault="00D83818" w:rsidP="008755B8">
      <w:pPr>
        <w:ind w:firstLine="740"/>
        <w:rPr>
          <w:rFonts w:ascii="Times New Roman" w:hAnsi="Times New Roman" w:cs="Times New Roman"/>
          <w:color w:val="000000"/>
          <w:sz w:val="24"/>
          <w:szCs w:val="24"/>
          <w:lang w:eastAsia="ru-RU" w:bidi="ru-RU"/>
        </w:rPr>
      </w:pPr>
    </w:p>
    <w:p w14:paraId="7BB62BE8" w14:textId="77777777" w:rsidR="00D83818" w:rsidRDefault="00D83818" w:rsidP="008755B8">
      <w:pPr>
        <w:ind w:firstLine="740"/>
        <w:rPr>
          <w:rFonts w:ascii="Times New Roman" w:hAnsi="Times New Roman" w:cs="Times New Roman"/>
          <w:color w:val="000000"/>
          <w:sz w:val="24"/>
          <w:szCs w:val="24"/>
          <w:lang w:eastAsia="ru-RU" w:bidi="ru-RU"/>
        </w:rPr>
      </w:pPr>
    </w:p>
    <w:p w14:paraId="447E3EA4" w14:textId="77777777" w:rsidR="00D83818" w:rsidRDefault="00D83818" w:rsidP="008755B8">
      <w:pPr>
        <w:ind w:firstLine="740"/>
        <w:rPr>
          <w:rFonts w:ascii="Times New Roman" w:hAnsi="Times New Roman" w:cs="Times New Roman"/>
          <w:color w:val="000000"/>
          <w:sz w:val="24"/>
          <w:szCs w:val="24"/>
          <w:lang w:eastAsia="ru-RU" w:bidi="ru-RU"/>
        </w:rPr>
      </w:pPr>
    </w:p>
    <w:p w14:paraId="4565E369" w14:textId="77777777" w:rsidR="00D83818" w:rsidRDefault="00D83818" w:rsidP="008755B8">
      <w:pPr>
        <w:ind w:firstLine="740"/>
        <w:rPr>
          <w:rFonts w:ascii="Times New Roman" w:hAnsi="Times New Roman" w:cs="Times New Roman"/>
          <w:color w:val="000000"/>
          <w:sz w:val="24"/>
          <w:szCs w:val="24"/>
          <w:lang w:eastAsia="ru-RU" w:bidi="ru-RU"/>
        </w:rPr>
      </w:pPr>
    </w:p>
    <w:p w14:paraId="450C93EF" w14:textId="77777777" w:rsidR="00D83818" w:rsidRDefault="00D83818" w:rsidP="008755B8">
      <w:pPr>
        <w:ind w:firstLine="740"/>
        <w:rPr>
          <w:rFonts w:ascii="Times New Roman" w:hAnsi="Times New Roman" w:cs="Times New Roman"/>
          <w:color w:val="000000"/>
          <w:sz w:val="24"/>
          <w:szCs w:val="24"/>
          <w:lang w:eastAsia="ru-RU" w:bidi="ru-RU"/>
        </w:rPr>
      </w:pPr>
    </w:p>
    <w:p w14:paraId="62E0A822" w14:textId="77777777" w:rsidR="00D83818" w:rsidRDefault="00D83818" w:rsidP="008755B8">
      <w:pPr>
        <w:ind w:firstLine="740"/>
        <w:rPr>
          <w:rFonts w:ascii="Times New Roman" w:hAnsi="Times New Roman" w:cs="Times New Roman"/>
          <w:color w:val="000000"/>
          <w:sz w:val="24"/>
          <w:szCs w:val="24"/>
          <w:lang w:eastAsia="ru-RU" w:bidi="ru-RU"/>
        </w:rPr>
      </w:pPr>
    </w:p>
    <w:p w14:paraId="738BDD77" w14:textId="77777777" w:rsidR="00D83818" w:rsidRDefault="00D83818" w:rsidP="008755B8">
      <w:pPr>
        <w:ind w:firstLine="740"/>
        <w:rPr>
          <w:rFonts w:ascii="Times New Roman" w:hAnsi="Times New Roman" w:cs="Times New Roman"/>
          <w:color w:val="000000"/>
          <w:sz w:val="24"/>
          <w:szCs w:val="24"/>
          <w:lang w:eastAsia="ru-RU" w:bidi="ru-RU"/>
        </w:rPr>
      </w:pPr>
    </w:p>
    <w:p w14:paraId="674A15AC" w14:textId="77777777" w:rsidR="00D83818" w:rsidRDefault="00D83818" w:rsidP="008755B8">
      <w:pPr>
        <w:ind w:firstLine="740"/>
        <w:rPr>
          <w:rFonts w:ascii="Times New Roman" w:hAnsi="Times New Roman" w:cs="Times New Roman"/>
          <w:color w:val="000000"/>
          <w:sz w:val="24"/>
          <w:szCs w:val="24"/>
          <w:lang w:eastAsia="ru-RU" w:bidi="ru-RU"/>
        </w:rPr>
      </w:pPr>
    </w:p>
    <w:p w14:paraId="2C869C8E" w14:textId="77777777" w:rsidR="00D83818" w:rsidRDefault="00D83818" w:rsidP="008755B8">
      <w:pPr>
        <w:ind w:firstLine="740"/>
        <w:rPr>
          <w:rFonts w:ascii="Times New Roman" w:hAnsi="Times New Roman" w:cs="Times New Roman"/>
          <w:color w:val="000000"/>
          <w:sz w:val="24"/>
          <w:szCs w:val="24"/>
          <w:lang w:eastAsia="ru-RU" w:bidi="ru-RU"/>
        </w:rPr>
      </w:pPr>
    </w:p>
    <w:p w14:paraId="3F855FF4" w14:textId="77777777" w:rsidR="00D83818" w:rsidRDefault="00D83818" w:rsidP="008755B8">
      <w:pPr>
        <w:ind w:firstLine="740"/>
        <w:rPr>
          <w:rFonts w:ascii="Times New Roman" w:hAnsi="Times New Roman" w:cs="Times New Roman"/>
          <w:color w:val="000000"/>
          <w:sz w:val="24"/>
          <w:szCs w:val="24"/>
          <w:lang w:eastAsia="ru-RU" w:bidi="ru-RU"/>
        </w:rPr>
      </w:pPr>
    </w:p>
    <w:p w14:paraId="0B6CA50E" w14:textId="77777777" w:rsidR="00D83818" w:rsidRDefault="00D83818" w:rsidP="008755B8">
      <w:pPr>
        <w:ind w:firstLine="740"/>
        <w:rPr>
          <w:rFonts w:ascii="Times New Roman" w:hAnsi="Times New Roman" w:cs="Times New Roman"/>
          <w:color w:val="000000"/>
          <w:sz w:val="24"/>
          <w:szCs w:val="24"/>
          <w:lang w:eastAsia="ru-RU" w:bidi="ru-RU"/>
        </w:rPr>
      </w:pPr>
    </w:p>
    <w:p w14:paraId="6BA106B5" w14:textId="77777777" w:rsidR="00D83818" w:rsidRDefault="00D83818" w:rsidP="008755B8">
      <w:pPr>
        <w:ind w:firstLine="740"/>
        <w:rPr>
          <w:rFonts w:ascii="Times New Roman" w:hAnsi="Times New Roman" w:cs="Times New Roman"/>
          <w:color w:val="000000"/>
          <w:sz w:val="24"/>
          <w:szCs w:val="24"/>
          <w:lang w:eastAsia="ru-RU" w:bidi="ru-RU"/>
        </w:rPr>
      </w:pPr>
    </w:p>
    <w:p w14:paraId="45217C77" w14:textId="77777777" w:rsidR="00D83818" w:rsidRDefault="00D83818" w:rsidP="008755B8">
      <w:pPr>
        <w:ind w:firstLine="740"/>
        <w:rPr>
          <w:rFonts w:ascii="Times New Roman" w:hAnsi="Times New Roman" w:cs="Times New Roman"/>
          <w:color w:val="000000"/>
          <w:sz w:val="24"/>
          <w:szCs w:val="24"/>
          <w:lang w:eastAsia="ru-RU" w:bidi="ru-RU"/>
        </w:rPr>
      </w:pPr>
    </w:p>
    <w:p w14:paraId="06AC5739" w14:textId="77777777" w:rsidR="00D83818" w:rsidRDefault="00D83818" w:rsidP="008755B8">
      <w:pPr>
        <w:ind w:firstLine="740"/>
        <w:rPr>
          <w:rFonts w:ascii="Times New Roman" w:hAnsi="Times New Roman" w:cs="Times New Roman"/>
          <w:color w:val="000000"/>
          <w:sz w:val="24"/>
          <w:szCs w:val="24"/>
          <w:lang w:eastAsia="ru-RU" w:bidi="ru-RU"/>
        </w:rPr>
      </w:pPr>
    </w:p>
    <w:p w14:paraId="7D5F3CAA" w14:textId="77777777" w:rsidR="00D83818" w:rsidRDefault="00D83818" w:rsidP="008755B8">
      <w:pPr>
        <w:ind w:firstLine="740"/>
        <w:rPr>
          <w:rFonts w:ascii="Times New Roman" w:hAnsi="Times New Roman" w:cs="Times New Roman"/>
          <w:color w:val="000000"/>
          <w:sz w:val="24"/>
          <w:szCs w:val="24"/>
          <w:lang w:eastAsia="ru-RU" w:bidi="ru-RU"/>
        </w:rPr>
      </w:pPr>
    </w:p>
    <w:p w14:paraId="2E344292" w14:textId="77777777" w:rsidR="00D83818" w:rsidRDefault="00D83818" w:rsidP="008755B8">
      <w:pPr>
        <w:ind w:firstLine="740"/>
        <w:rPr>
          <w:rFonts w:ascii="Times New Roman" w:hAnsi="Times New Roman" w:cs="Times New Roman"/>
          <w:color w:val="000000"/>
          <w:sz w:val="24"/>
          <w:szCs w:val="24"/>
          <w:lang w:eastAsia="ru-RU" w:bidi="ru-RU"/>
        </w:rPr>
      </w:pPr>
    </w:p>
    <w:p w14:paraId="36442344" w14:textId="77777777" w:rsidR="00D83818" w:rsidRDefault="00D83818" w:rsidP="008755B8">
      <w:pPr>
        <w:ind w:firstLine="740"/>
        <w:rPr>
          <w:rFonts w:ascii="Times New Roman" w:hAnsi="Times New Roman" w:cs="Times New Roman"/>
          <w:color w:val="000000"/>
          <w:sz w:val="24"/>
          <w:szCs w:val="24"/>
          <w:lang w:eastAsia="ru-RU" w:bidi="ru-RU"/>
        </w:rPr>
      </w:pPr>
    </w:p>
    <w:p w14:paraId="652499BA" w14:textId="77777777" w:rsidR="00D83818" w:rsidRDefault="00D83818" w:rsidP="008755B8">
      <w:pPr>
        <w:ind w:firstLine="740"/>
        <w:rPr>
          <w:rFonts w:ascii="Times New Roman" w:hAnsi="Times New Roman" w:cs="Times New Roman"/>
          <w:color w:val="000000"/>
          <w:sz w:val="24"/>
          <w:szCs w:val="24"/>
          <w:lang w:eastAsia="ru-RU" w:bidi="ru-RU"/>
        </w:rPr>
      </w:pPr>
    </w:p>
    <w:p w14:paraId="1AE959FD" w14:textId="77777777" w:rsidR="00D83818" w:rsidRDefault="00D83818" w:rsidP="008755B8">
      <w:pPr>
        <w:ind w:firstLine="740"/>
        <w:rPr>
          <w:rFonts w:ascii="Times New Roman" w:hAnsi="Times New Roman" w:cs="Times New Roman"/>
          <w:color w:val="000000"/>
          <w:sz w:val="24"/>
          <w:szCs w:val="24"/>
          <w:lang w:eastAsia="ru-RU" w:bidi="ru-RU"/>
        </w:rPr>
      </w:pPr>
    </w:p>
    <w:p w14:paraId="53759B0F" w14:textId="77777777" w:rsidR="00D83818" w:rsidRDefault="00D83818" w:rsidP="008755B8">
      <w:pPr>
        <w:ind w:firstLine="740"/>
        <w:rPr>
          <w:rFonts w:ascii="Times New Roman" w:hAnsi="Times New Roman" w:cs="Times New Roman"/>
          <w:color w:val="000000"/>
          <w:sz w:val="24"/>
          <w:szCs w:val="24"/>
          <w:lang w:eastAsia="ru-RU" w:bidi="ru-RU"/>
        </w:rPr>
      </w:pPr>
    </w:p>
    <w:p w14:paraId="30D5851A" w14:textId="77777777" w:rsidR="00D83818" w:rsidRDefault="00D83818" w:rsidP="008755B8">
      <w:pPr>
        <w:ind w:firstLine="740"/>
        <w:rPr>
          <w:rFonts w:ascii="Times New Roman" w:hAnsi="Times New Roman" w:cs="Times New Roman"/>
          <w:color w:val="000000"/>
          <w:sz w:val="24"/>
          <w:szCs w:val="24"/>
          <w:lang w:eastAsia="ru-RU" w:bidi="ru-RU"/>
        </w:rPr>
      </w:pPr>
    </w:p>
    <w:p w14:paraId="21C2592D" w14:textId="77777777" w:rsidR="00D83818" w:rsidRDefault="00D83818" w:rsidP="008755B8">
      <w:pPr>
        <w:ind w:firstLine="740"/>
        <w:rPr>
          <w:rFonts w:ascii="Times New Roman" w:hAnsi="Times New Roman" w:cs="Times New Roman"/>
          <w:color w:val="000000"/>
          <w:sz w:val="24"/>
          <w:szCs w:val="24"/>
          <w:lang w:eastAsia="ru-RU" w:bidi="ru-RU"/>
        </w:rPr>
      </w:pPr>
    </w:p>
    <w:p w14:paraId="3CD8AA14" w14:textId="77777777" w:rsidR="00D83818" w:rsidRDefault="00D83818" w:rsidP="008755B8">
      <w:pPr>
        <w:ind w:firstLine="740"/>
        <w:rPr>
          <w:rFonts w:ascii="Times New Roman" w:hAnsi="Times New Roman" w:cs="Times New Roman"/>
          <w:color w:val="000000"/>
          <w:sz w:val="24"/>
          <w:szCs w:val="24"/>
          <w:lang w:eastAsia="ru-RU" w:bidi="ru-RU"/>
        </w:rPr>
      </w:pPr>
    </w:p>
    <w:p w14:paraId="594C87A3" w14:textId="77777777" w:rsidR="00D83818" w:rsidRDefault="00D83818" w:rsidP="008755B8">
      <w:pPr>
        <w:ind w:firstLine="740"/>
        <w:rPr>
          <w:rFonts w:ascii="Times New Roman" w:hAnsi="Times New Roman" w:cs="Times New Roman"/>
          <w:color w:val="000000"/>
          <w:sz w:val="24"/>
          <w:szCs w:val="24"/>
          <w:lang w:eastAsia="ru-RU" w:bidi="ru-RU"/>
        </w:rPr>
      </w:pPr>
    </w:p>
    <w:p w14:paraId="5909908C" w14:textId="77777777" w:rsidR="00D83818" w:rsidRDefault="00D83818" w:rsidP="008755B8">
      <w:pPr>
        <w:ind w:firstLine="740"/>
        <w:rPr>
          <w:rFonts w:ascii="Times New Roman" w:hAnsi="Times New Roman" w:cs="Times New Roman"/>
          <w:color w:val="000000"/>
          <w:sz w:val="24"/>
          <w:szCs w:val="24"/>
          <w:lang w:eastAsia="ru-RU" w:bidi="ru-RU"/>
        </w:rPr>
      </w:pPr>
    </w:p>
    <w:p w14:paraId="5FD6C87A" w14:textId="4CEFDDC8" w:rsidR="008755B8" w:rsidRPr="008755B8" w:rsidRDefault="008755B8" w:rsidP="00D83818">
      <w:pPr>
        <w:pStyle w:val="41"/>
        <w:shd w:val="clear" w:color="auto" w:fill="auto"/>
        <w:ind w:left="5840"/>
        <w:rPr>
          <w:sz w:val="24"/>
          <w:szCs w:val="24"/>
        </w:rPr>
      </w:pPr>
      <w:r w:rsidRPr="008755B8">
        <w:rPr>
          <w:color w:val="000000"/>
          <w:sz w:val="24"/>
          <w:szCs w:val="24"/>
          <w:lang w:eastAsia="ru-RU" w:bidi="ru-RU"/>
        </w:rPr>
        <w:lastRenderedPageBreak/>
        <w:t>Приложение 3</w:t>
      </w:r>
      <w:r w:rsidR="00D83818">
        <w:rPr>
          <w:color w:val="000000"/>
          <w:sz w:val="24"/>
          <w:szCs w:val="24"/>
          <w:lang w:eastAsia="ru-RU" w:bidi="ru-RU"/>
        </w:rPr>
        <w:t xml:space="preserve"> </w:t>
      </w:r>
      <w:r w:rsidRPr="008755B8">
        <w:rPr>
          <w:color w:val="000000"/>
          <w:sz w:val="24"/>
          <w:szCs w:val="24"/>
          <w:lang w:eastAsia="ru-RU" w:bidi="ru-RU"/>
        </w:rPr>
        <w:t>к Порядку подготовки и проведения итогового собеседования по русскому языку в 9-х классах в Республике Крым в 2024/2025 учебном году от 19.12.2024 № 1980</w:t>
      </w:r>
    </w:p>
    <w:p w14:paraId="4DD5DBD8" w14:textId="77777777" w:rsidR="008755B8" w:rsidRPr="008755B8" w:rsidRDefault="008755B8" w:rsidP="008755B8">
      <w:pPr>
        <w:pStyle w:val="28"/>
        <w:keepNext/>
        <w:keepLines/>
        <w:shd w:val="clear" w:color="auto" w:fill="auto"/>
        <w:spacing w:after="324" w:line="260" w:lineRule="exact"/>
        <w:ind w:left="20"/>
        <w:rPr>
          <w:sz w:val="24"/>
          <w:szCs w:val="24"/>
        </w:rPr>
      </w:pPr>
      <w:bookmarkStart w:id="22" w:name="bookmark19"/>
      <w:r w:rsidRPr="008755B8">
        <w:rPr>
          <w:color w:val="000000"/>
          <w:sz w:val="24"/>
          <w:szCs w:val="24"/>
          <w:lang w:bidi="ru-RU"/>
        </w:rPr>
        <w:t>Инструкция для собеседника</w:t>
      </w:r>
      <w:bookmarkEnd w:id="22"/>
    </w:p>
    <w:p w14:paraId="205FBA0C" w14:textId="77777777" w:rsidR="008755B8" w:rsidRPr="008755B8" w:rsidRDefault="008755B8" w:rsidP="008755B8">
      <w:pPr>
        <w:pStyle w:val="28"/>
        <w:keepNext/>
        <w:keepLines/>
        <w:shd w:val="clear" w:color="auto" w:fill="auto"/>
        <w:spacing w:line="370" w:lineRule="exact"/>
        <w:ind w:firstLine="740"/>
        <w:jc w:val="both"/>
        <w:rPr>
          <w:sz w:val="24"/>
          <w:szCs w:val="24"/>
        </w:rPr>
      </w:pPr>
      <w:bookmarkStart w:id="23" w:name="bookmark20"/>
      <w:r w:rsidRPr="008755B8">
        <w:rPr>
          <w:color w:val="000000"/>
          <w:sz w:val="24"/>
          <w:szCs w:val="24"/>
          <w:lang w:bidi="ru-RU"/>
        </w:rPr>
        <w:t>Не позднее чем за день до проведения итогового собеседования ознакомиться с:</w:t>
      </w:r>
      <w:bookmarkEnd w:id="23"/>
    </w:p>
    <w:p w14:paraId="13712A4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демоверсиями материалов для проведения итогового собеседования, включая критерии оценивания итогового собеседования, размещенными на официальном сайте ФГБНУ «ФИПИ» </w:t>
      </w:r>
      <w:r w:rsidRPr="008755B8">
        <w:rPr>
          <w:rFonts w:ascii="Times New Roman" w:hAnsi="Times New Roman" w:cs="Times New Roman"/>
          <w:color w:val="000000"/>
          <w:sz w:val="24"/>
          <w:szCs w:val="24"/>
          <w:lang w:eastAsia="en-US" w:bidi="en-US"/>
        </w:rPr>
        <w:t>(</w:t>
      </w:r>
      <w:hyperlink r:id="rId13" w:history="1">
        <w:r w:rsidRPr="008755B8">
          <w:rPr>
            <w:rStyle w:val="afa"/>
            <w:rFonts w:ascii="Times New Roman" w:hAnsi="Times New Roman" w:cs="Times New Roman"/>
            <w:sz w:val="24"/>
            <w:szCs w:val="24"/>
            <w:lang w:val="en-US" w:eastAsia="en-US" w:bidi="en-US"/>
          </w:rPr>
          <w:t>http</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fipi</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ru</w:t>
        </w:r>
      </w:hyperlink>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либо полученными от ответственного организатора образовательной организации;</w:t>
      </w:r>
    </w:p>
    <w:p w14:paraId="776F264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порядком проведения и проверки итогового собеседования, определенным Министерством образования, науки и молодежи Республики Крым.</w:t>
      </w:r>
    </w:p>
    <w:p w14:paraId="7E1B644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 получить от ответственного организатора образовательной организации следующие материалы:</w:t>
      </w:r>
    </w:p>
    <w:p w14:paraId="7BE1E6F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участника итогового собеседования:</w:t>
      </w:r>
    </w:p>
    <w:p w14:paraId="24661AA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7C191D7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текст для чтения для каждого участника итогового собеседования;</w:t>
      </w:r>
    </w:p>
    <w:p w14:paraId="6A8BF275"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карточки с темами беседы на выбор и планами беседы - по 2 экземпляра каждого материала;</w:t>
      </w:r>
    </w:p>
    <w:p w14:paraId="15E1748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со штампом образовательной организации (для участников итогового собеседования с ОВЗ, которые проходят итоговое собеседование в письменной форме).</w:t>
      </w:r>
    </w:p>
    <w:p w14:paraId="053F5853"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Для собеседника:</w:t>
      </w:r>
    </w:p>
    <w:p w14:paraId="6A2C2B5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3B886601"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карточки собеседника по каждой теме беседы;</w:t>
      </w:r>
    </w:p>
    <w:p w14:paraId="7ABDF85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инструкцию по выполнению заданий КИМ итогового собеседования;</w:t>
      </w:r>
    </w:p>
    <w:p w14:paraId="64EC5853"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ведомость учета проведения итогового собеседования в аудитории, в которой фиксируется время начала и окончания ответа каждого участника итогового собеседования.</w:t>
      </w:r>
    </w:p>
    <w:p w14:paraId="5A054FC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 вместе с экспертом должен ознакомиться с КИМ итогового собеседования, полученным в день проведения итогового собеседования.</w:t>
      </w:r>
    </w:p>
    <w:p w14:paraId="18D2672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 в аудитории проведения итогового собеседования вносит данные участника итогового собеседования, а также отметку о досрочном завершении итогового собеседования по объективным причинам или об удалении участника итогового собеседования за нарушение Порядка в ведомость учета проведения итогового собеседования в аудитории (приложение 8).</w:t>
      </w:r>
    </w:p>
    <w:p w14:paraId="5ACBFF2F"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 обеспечивает проверку документов, удостоверяющих личность участников итогового собеседования.</w:t>
      </w:r>
    </w:p>
    <w:p w14:paraId="5F099ADE"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Собеседник создает доброжелательную рабочую атмосферу.</w:t>
      </w:r>
    </w:p>
    <w:p w14:paraId="0E872CF7" w14:textId="77777777" w:rsidR="008755B8" w:rsidRPr="008755B8" w:rsidRDefault="008755B8" w:rsidP="008755B8">
      <w:pPr>
        <w:pStyle w:val="28"/>
        <w:keepNext/>
        <w:keepLines/>
        <w:shd w:val="clear" w:color="auto" w:fill="auto"/>
        <w:spacing w:line="370" w:lineRule="exact"/>
        <w:ind w:firstLine="740"/>
        <w:jc w:val="both"/>
        <w:rPr>
          <w:sz w:val="24"/>
          <w:szCs w:val="24"/>
        </w:rPr>
      </w:pPr>
      <w:bookmarkStart w:id="24" w:name="bookmark21"/>
      <w:r w:rsidRPr="008755B8">
        <w:rPr>
          <w:color w:val="000000"/>
          <w:sz w:val="24"/>
          <w:szCs w:val="24"/>
          <w:lang w:bidi="ru-RU"/>
        </w:rPr>
        <w:t>Собеседник при проведении итогового собеседования организует деятельность участника итогового собеседования:</w:t>
      </w:r>
      <w:bookmarkEnd w:id="24"/>
    </w:p>
    <w:p w14:paraId="72D4ABEF"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проводит инструктаж участника итогового собеседования по выполнению заданий КИМ итогового собеседования;</w:t>
      </w:r>
    </w:p>
    <w:p w14:paraId="63D4F678"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выдает КИМ итогового собеседования;</w:t>
      </w:r>
    </w:p>
    <w:p w14:paraId="7C00432A"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выдает черновики со штампом образовательной организации (для участников итогового собеседования с ОВЗ, которые проходят итоговое собеседование в письменной форме).</w:t>
      </w:r>
    </w:p>
    <w:p w14:paraId="311D9FD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фиксирует время начала ответа и время окончания ответа каждого задания КИМ итогового собеседования;</w:t>
      </w:r>
    </w:p>
    <w:p w14:paraId="5889BF1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следит за тем, чтобы участник итогового собеседования произнес под аудиозапись свою фамилию, имя, отчество, номер варианта прежде, чем приступить к ответу (в продолжительность проведения итогового собеседования не включается);</w:t>
      </w:r>
    </w:p>
    <w:p w14:paraId="3773BF5A"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следит за тем, чтобы участник итогового собеседования произносил номер задания перед ответом на каждое из заданий;</w:t>
      </w:r>
    </w:p>
    <w:p w14:paraId="6E80A0CE"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следит за соблюдением времени, отведенного на подготовку ответа, ответом участника итогового собеседования, общего времени, отведенного на проведение итогового собеседования для каждого участника (для участников итогового собеседования с ОВЗ время может быть скорректировано с учетом индивидуальных особенностей участников итогового собеседования).</w:t>
      </w:r>
    </w:p>
    <w:p w14:paraId="57A5F91E"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случае ведения отдельных (персональных) аудиозаписей для каждого участника итогового собеседования выполнение сопутствующей технической работы (нажатие кнопки «старт»/«запись», «пауза», «стоп» звукозаписывающего устройства) рекомендуется возложить на собеседника или технического специалиста (по усмотрению образовательной организации, если кадровый потенциал образовательной организации позволяет включить в комиссию по проведению несколько технических специалистов).</w:t>
      </w:r>
    </w:p>
    <w:p w14:paraId="1552DE8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Выполняет роль собеседника:</w:t>
      </w:r>
    </w:p>
    <w:p w14:paraId="272F805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задает вопросы (на основе карточки собеседника или иные вопросы в контексте ответа участника итогового собеседования);</w:t>
      </w:r>
    </w:p>
    <w:p w14:paraId="645C46C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переспрашивает, уточняет ответы участника, чтобы избежать односложных ответов;</w:t>
      </w:r>
    </w:p>
    <w:p w14:paraId="431415B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не допускает использование участником итогового собеседования черновиков (кроме участников итогового собеседования с ОВЗ, которые проходят итоговое собеседование в письменной форме).</w:t>
      </w:r>
    </w:p>
    <w:p w14:paraId="7491C3A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 выполнении заданий КИМ итогового собеседования (задание № 2 «Пересказ текста») участник итогового собеседования может пользоваться «Полем для заметок», предусмотренным КИМ итогового собеседования. При выполнении других заданий КИМ итогового собеседования делать письменные заметки не разрешается.</w:t>
      </w:r>
    </w:p>
    <w:p w14:paraId="170BC40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Участники итогового собеседования с ОВЗ, которые проходят итоговое собеседование в письменной форме, вправе пользоваться черновиками.</w:t>
      </w:r>
    </w:p>
    <w:p w14:paraId="396BD27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 завершении проведения итогового собеседования:</w:t>
      </w:r>
    </w:p>
    <w:p w14:paraId="78756F6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принимает от эксперта запечатанные протоколы эксперта по оцениванию ответов участников итогового собеседования (в случае если оценивание ведется во время ответа участника итогового собеседования (схема первая);</w:t>
      </w:r>
    </w:p>
    <w:p w14:paraId="4C4086C8"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передает ответственному организатору образовательной организации в Штабе следующие материалы:</w:t>
      </w:r>
    </w:p>
    <w:p w14:paraId="627F8CEE"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524E845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запечатанные протоколы эксперта по оцениванию ответов участников итогового собеседования;</w:t>
      </w:r>
    </w:p>
    <w:p w14:paraId="2937DD71"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для эксперта (при наличии);</w:t>
      </w:r>
    </w:p>
    <w:p w14:paraId="5F36F7B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заполненную ведомость учета проведения итогового собеседования в аудитории;</w:t>
      </w:r>
    </w:p>
    <w:p w14:paraId="5ACAF6A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использованные участниками итогового собеседования с ОВЗ, которые проходят итоговое собеседование в письменной форме (при наличии).</w:t>
      </w:r>
    </w:p>
    <w:p w14:paraId="3764910D" w14:textId="77777777" w:rsidR="008755B8" w:rsidRPr="008755B8" w:rsidRDefault="008755B8" w:rsidP="008755B8">
      <w:pPr>
        <w:spacing w:after="346"/>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Ниже представлен временной регламент выполнения заданий итогового собеседования каждым участником итогового собеседования.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71"/>
        <w:gridCol w:w="4819"/>
        <w:gridCol w:w="3259"/>
        <w:gridCol w:w="1714"/>
      </w:tblGrid>
      <w:tr w:rsidR="008755B8" w:rsidRPr="008755B8" w14:paraId="499B42F2" w14:textId="77777777" w:rsidTr="00D83818">
        <w:trPr>
          <w:trHeight w:hRule="exact" w:val="336"/>
          <w:jc w:val="center"/>
        </w:trPr>
        <w:tc>
          <w:tcPr>
            <w:tcW w:w="571" w:type="dxa"/>
            <w:shd w:val="clear" w:color="auto" w:fill="FFFFFF"/>
            <w:vAlign w:val="bottom"/>
          </w:tcPr>
          <w:p w14:paraId="281D5E4A" w14:textId="77777777" w:rsidR="008755B8" w:rsidRPr="008755B8" w:rsidRDefault="008755B8" w:rsidP="00DF10DD">
            <w:pPr>
              <w:framePr w:w="10363" w:wrap="notBeside" w:vAnchor="text" w:hAnchor="text" w:xAlign="center" w:y="1"/>
              <w:spacing w:line="260" w:lineRule="exact"/>
              <w:ind w:left="140"/>
              <w:rPr>
                <w:rFonts w:ascii="Times New Roman" w:hAnsi="Times New Roman" w:cs="Times New Roman"/>
                <w:sz w:val="24"/>
                <w:szCs w:val="24"/>
              </w:rPr>
            </w:pPr>
            <w:r w:rsidRPr="008755B8">
              <w:rPr>
                <w:rStyle w:val="23"/>
                <w:rFonts w:eastAsia="Calibri"/>
                <w:sz w:val="24"/>
                <w:szCs w:val="24"/>
              </w:rPr>
              <w:lastRenderedPageBreak/>
              <w:t>№</w:t>
            </w:r>
          </w:p>
        </w:tc>
        <w:tc>
          <w:tcPr>
            <w:tcW w:w="4819" w:type="dxa"/>
            <w:shd w:val="clear" w:color="auto" w:fill="FFFFFF"/>
            <w:vAlign w:val="bottom"/>
          </w:tcPr>
          <w:p w14:paraId="09B70A10"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Действия собеседника</w:t>
            </w:r>
          </w:p>
        </w:tc>
        <w:tc>
          <w:tcPr>
            <w:tcW w:w="3259" w:type="dxa"/>
            <w:shd w:val="clear" w:color="auto" w:fill="FFFFFF"/>
            <w:vAlign w:val="bottom"/>
          </w:tcPr>
          <w:p w14:paraId="4E09BEBC"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Действия обучающихся</w:t>
            </w:r>
          </w:p>
        </w:tc>
        <w:tc>
          <w:tcPr>
            <w:tcW w:w="1714" w:type="dxa"/>
            <w:shd w:val="clear" w:color="auto" w:fill="FFFFFF"/>
            <w:vAlign w:val="bottom"/>
          </w:tcPr>
          <w:p w14:paraId="66E7119B"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Время</w:t>
            </w:r>
          </w:p>
        </w:tc>
      </w:tr>
      <w:tr w:rsidR="008755B8" w:rsidRPr="008755B8" w14:paraId="3D5972F0" w14:textId="77777777" w:rsidTr="00D83818">
        <w:trPr>
          <w:trHeight w:hRule="exact" w:val="1301"/>
          <w:jc w:val="center"/>
        </w:trPr>
        <w:tc>
          <w:tcPr>
            <w:tcW w:w="571" w:type="dxa"/>
            <w:shd w:val="clear" w:color="auto" w:fill="FFFFFF"/>
          </w:tcPr>
          <w:p w14:paraId="64641D5F" w14:textId="77777777" w:rsidR="008755B8" w:rsidRPr="008755B8" w:rsidRDefault="008755B8" w:rsidP="00DF10DD">
            <w:pPr>
              <w:framePr w:w="10363" w:wrap="notBeside" w:vAnchor="text" w:hAnchor="text" w:xAlign="center" w:y="1"/>
              <w:spacing w:line="260" w:lineRule="exact"/>
              <w:ind w:left="240"/>
              <w:rPr>
                <w:rFonts w:ascii="Times New Roman" w:hAnsi="Times New Roman" w:cs="Times New Roman"/>
                <w:sz w:val="24"/>
                <w:szCs w:val="24"/>
              </w:rPr>
            </w:pPr>
            <w:r w:rsidRPr="008755B8">
              <w:rPr>
                <w:rStyle w:val="23"/>
                <w:rFonts w:eastAsia="Calibri"/>
                <w:sz w:val="24"/>
                <w:szCs w:val="24"/>
              </w:rPr>
              <w:t>1</w:t>
            </w:r>
          </w:p>
        </w:tc>
        <w:tc>
          <w:tcPr>
            <w:tcW w:w="4819" w:type="dxa"/>
            <w:shd w:val="clear" w:color="auto" w:fill="FFFFFF"/>
            <w:vAlign w:val="bottom"/>
          </w:tcPr>
          <w:p w14:paraId="6FC7AF15"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Приветствие участника собеседования. Знакомство. Короткий рассказ о содержании итогового собеседования</w:t>
            </w:r>
          </w:p>
        </w:tc>
        <w:tc>
          <w:tcPr>
            <w:tcW w:w="3259" w:type="dxa"/>
            <w:shd w:val="clear" w:color="auto" w:fill="FFFFFF"/>
          </w:tcPr>
          <w:p w14:paraId="5A94B635"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1714" w:type="dxa"/>
            <w:shd w:val="clear" w:color="auto" w:fill="FFFFFF"/>
          </w:tcPr>
          <w:p w14:paraId="161EF994"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1 мин.</w:t>
            </w:r>
          </w:p>
        </w:tc>
      </w:tr>
      <w:tr w:rsidR="008755B8" w:rsidRPr="008755B8" w14:paraId="7F3F75AD" w14:textId="77777777" w:rsidTr="00D83818">
        <w:trPr>
          <w:trHeight w:hRule="exact" w:val="331"/>
          <w:jc w:val="center"/>
        </w:trPr>
        <w:tc>
          <w:tcPr>
            <w:tcW w:w="10363" w:type="dxa"/>
            <w:gridSpan w:val="4"/>
            <w:shd w:val="clear" w:color="auto" w:fill="FFFFFF"/>
            <w:vAlign w:val="bottom"/>
          </w:tcPr>
          <w:p w14:paraId="2B9B48AA"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Выполнение заданий итогового собеседования</w:t>
            </w:r>
          </w:p>
        </w:tc>
      </w:tr>
      <w:tr w:rsidR="008755B8" w:rsidRPr="008755B8" w14:paraId="0826B95A" w14:textId="77777777" w:rsidTr="00D83818">
        <w:trPr>
          <w:trHeight w:hRule="exact" w:val="331"/>
          <w:jc w:val="center"/>
        </w:trPr>
        <w:tc>
          <w:tcPr>
            <w:tcW w:w="571" w:type="dxa"/>
            <w:shd w:val="clear" w:color="auto" w:fill="FFFFFF"/>
          </w:tcPr>
          <w:p w14:paraId="40925879"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8078" w:type="dxa"/>
            <w:gridSpan w:val="2"/>
            <w:shd w:val="clear" w:color="auto" w:fill="FFFFFF"/>
            <w:vAlign w:val="bottom"/>
          </w:tcPr>
          <w:p w14:paraId="4958DFB7" w14:textId="77777777" w:rsidR="008755B8" w:rsidRPr="008755B8" w:rsidRDefault="008755B8" w:rsidP="00DF10DD">
            <w:pPr>
              <w:framePr w:w="10363" w:wrap="notBeside" w:vAnchor="text" w:hAnchor="text" w:xAlign="center" w:y="1"/>
              <w:spacing w:line="260" w:lineRule="exact"/>
              <w:jc w:val="right"/>
              <w:rPr>
                <w:rFonts w:ascii="Times New Roman" w:hAnsi="Times New Roman" w:cs="Times New Roman"/>
                <w:sz w:val="24"/>
                <w:szCs w:val="24"/>
              </w:rPr>
            </w:pPr>
            <w:r w:rsidRPr="008755B8">
              <w:rPr>
                <w:rStyle w:val="2a"/>
                <w:rFonts w:eastAsia="Calibri"/>
                <w:sz w:val="24"/>
                <w:szCs w:val="24"/>
              </w:rPr>
              <w:t>Приблизительное время</w:t>
            </w:r>
          </w:p>
        </w:tc>
        <w:tc>
          <w:tcPr>
            <w:tcW w:w="1714" w:type="dxa"/>
            <w:shd w:val="clear" w:color="auto" w:fill="FFFFFF"/>
            <w:vAlign w:val="bottom"/>
          </w:tcPr>
          <w:p w14:paraId="718B4D70"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a"/>
                <w:rFonts w:eastAsia="Calibri"/>
                <w:sz w:val="24"/>
                <w:szCs w:val="24"/>
              </w:rPr>
              <w:t>15-16 мин.</w:t>
            </w:r>
          </w:p>
        </w:tc>
      </w:tr>
      <w:tr w:rsidR="008755B8" w:rsidRPr="008755B8" w14:paraId="5B2BD539" w14:textId="77777777" w:rsidTr="00D83818">
        <w:trPr>
          <w:trHeight w:hRule="exact" w:val="331"/>
          <w:jc w:val="center"/>
        </w:trPr>
        <w:tc>
          <w:tcPr>
            <w:tcW w:w="10363" w:type="dxa"/>
            <w:gridSpan w:val="4"/>
            <w:shd w:val="clear" w:color="auto" w:fill="FFFFFF"/>
            <w:vAlign w:val="bottom"/>
          </w:tcPr>
          <w:p w14:paraId="50A16851"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ЧТЕНИЕ ТЕКСТА</w:t>
            </w:r>
          </w:p>
        </w:tc>
      </w:tr>
      <w:tr w:rsidR="008755B8" w:rsidRPr="008755B8" w14:paraId="263ED6AE" w14:textId="77777777" w:rsidTr="00D83818">
        <w:trPr>
          <w:trHeight w:hRule="exact" w:val="2266"/>
          <w:jc w:val="center"/>
        </w:trPr>
        <w:tc>
          <w:tcPr>
            <w:tcW w:w="571" w:type="dxa"/>
            <w:shd w:val="clear" w:color="auto" w:fill="FFFFFF"/>
          </w:tcPr>
          <w:p w14:paraId="3B9FD7D4" w14:textId="77777777" w:rsidR="008755B8" w:rsidRPr="008755B8" w:rsidRDefault="008755B8" w:rsidP="00DF10DD">
            <w:pPr>
              <w:framePr w:w="10363" w:wrap="notBeside" w:vAnchor="text" w:hAnchor="text" w:xAlign="center" w:y="1"/>
              <w:spacing w:line="260" w:lineRule="exact"/>
              <w:ind w:left="220"/>
              <w:rPr>
                <w:rFonts w:ascii="Times New Roman" w:hAnsi="Times New Roman" w:cs="Times New Roman"/>
                <w:sz w:val="24"/>
                <w:szCs w:val="24"/>
              </w:rPr>
            </w:pPr>
            <w:r w:rsidRPr="008755B8">
              <w:rPr>
                <w:rStyle w:val="23"/>
                <w:rFonts w:eastAsia="Calibri"/>
                <w:sz w:val="24"/>
                <w:szCs w:val="24"/>
              </w:rPr>
              <w:t>2</w:t>
            </w:r>
          </w:p>
        </w:tc>
        <w:tc>
          <w:tcPr>
            <w:tcW w:w="4819" w:type="dxa"/>
            <w:shd w:val="clear" w:color="auto" w:fill="FFFFFF"/>
            <w:vAlign w:val="bottom"/>
          </w:tcPr>
          <w:p w14:paraId="7E27BDF9"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Предложить участнику собеседования ознакомиться с текстом для чтения вслух.</w:t>
            </w:r>
          </w:p>
          <w:p w14:paraId="55AFF11E"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Обратить внимание на то, что участник собеседования будет работать с этим текстом, выполняя задания 1 и 2</w:t>
            </w:r>
          </w:p>
        </w:tc>
        <w:tc>
          <w:tcPr>
            <w:tcW w:w="3259" w:type="dxa"/>
            <w:shd w:val="clear" w:color="auto" w:fill="FFFFFF"/>
          </w:tcPr>
          <w:p w14:paraId="59C1E8E2"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1714" w:type="dxa"/>
            <w:shd w:val="clear" w:color="auto" w:fill="FFFFFF"/>
          </w:tcPr>
          <w:p w14:paraId="7F100FE6"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r>
      <w:tr w:rsidR="008755B8" w:rsidRPr="008755B8" w14:paraId="042CAEB5" w14:textId="77777777" w:rsidTr="00D83818">
        <w:trPr>
          <w:trHeight w:hRule="exact" w:val="974"/>
          <w:jc w:val="center"/>
        </w:trPr>
        <w:tc>
          <w:tcPr>
            <w:tcW w:w="571" w:type="dxa"/>
            <w:shd w:val="clear" w:color="auto" w:fill="FFFFFF"/>
          </w:tcPr>
          <w:p w14:paraId="53BE88E2" w14:textId="77777777" w:rsidR="008755B8" w:rsidRPr="008755B8" w:rsidRDefault="008755B8" w:rsidP="00DF10DD">
            <w:pPr>
              <w:framePr w:w="10363" w:wrap="notBeside" w:vAnchor="text" w:hAnchor="text" w:xAlign="center" w:y="1"/>
              <w:spacing w:line="260" w:lineRule="exact"/>
              <w:ind w:left="220"/>
              <w:rPr>
                <w:rFonts w:ascii="Times New Roman" w:hAnsi="Times New Roman" w:cs="Times New Roman"/>
                <w:sz w:val="24"/>
                <w:szCs w:val="24"/>
              </w:rPr>
            </w:pPr>
            <w:r w:rsidRPr="008755B8">
              <w:rPr>
                <w:rStyle w:val="23"/>
                <w:rFonts w:eastAsia="Calibri"/>
                <w:sz w:val="24"/>
                <w:szCs w:val="24"/>
              </w:rPr>
              <w:t>3</w:t>
            </w:r>
          </w:p>
        </w:tc>
        <w:tc>
          <w:tcPr>
            <w:tcW w:w="4819" w:type="dxa"/>
            <w:shd w:val="clear" w:color="auto" w:fill="FFFFFF"/>
          </w:tcPr>
          <w:p w14:paraId="4F961E5E"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a"/>
                <w:rFonts w:eastAsia="Calibri"/>
                <w:sz w:val="24"/>
                <w:szCs w:val="24"/>
              </w:rPr>
              <w:t>За несколько секунд напомнить о готовности к чтению</w:t>
            </w:r>
          </w:p>
        </w:tc>
        <w:tc>
          <w:tcPr>
            <w:tcW w:w="3259" w:type="dxa"/>
            <w:shd w:val="clear" w:color="auto" w:fill="FFFFFF"/>
            <w:vAlign w:val="bottom"/>
          </w:tcPr>
          <w:p w14:paraId="4D17D4F0"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Подготовка к чтению вслух.</w:t>
            </w:r>
          </w:p>
          <w:p w14:paraId="2650DE65"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Чтение текста про себя</w:t>
            </w:r>
          </w:p>
        </w:tc>
        <w:tc>
          <w:tcPr>
            <w:tcW w:w="1714" w:type="dxa"/>
            <w:shd w:val="clear" w:color="auto" w:fill="FFFFFF"/>
          </w:tcPr>
          <w:p w14:paraId="07708F0E"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t>до 2-х мин.</w:t>
            </w:r>
          </w:p>
        </w:tc>
      </w:tr>
      <w:tr w:rsidR="008755B8" w:rsidRPr="008755B8" w14:paraId="76B04498" w14:textId="77777777" w:rsidTr="00D83818">
        <w:trPr>
          <w:trHeight w:hRule="exact" w:val="974"/>
          <w:jc w:val="center"/>
        </w:trPr>
        <w:tc>
          <w:tcPr>
            <w:tcW w:w="571" w:type="dxa"/>
            <w:shd w:val="clear" w:color="auto" w:fill="FFFFFF"/>
          </w:tcPr>
          <w:p w14:paraId="41370615" w14:textId="77777777" w:rsidR="008755B8" w:rsidRPr="008755B8" w:rsidRDefault="008755B8" w:rsidP="00DF10DD">
            <w:pPr>
              <w:framePr w:w="10363" w:wrap="notBeside" w:vAnchor="text" w:hAnchor="text" w:xAlign="center" w:y="1"/>
              <w:spacing w:line="260" w:lineRule="exact"/>
              <w:ind w:left="220"/>
              <w:rPr>
                <w:rFonts w:ascii="Times New Roman" w:hAnsi="Times New Roman" w:cs="Times New Roman"/>
                <w:sz w:val="24"/>
                <w:szCs w:val="24"/>
              </w:rPr>
            </w:pPr>
            <w:r w:rsidRPr="008755B8">
              <w:rPr>
                <w:rStyle w:val="23"/>
                <w:rFonts w:eastAsia="Calibri"/>
                <w:sz w:val="24"/>
                <w:szCs w:val="24"/>
              </w:rPr>
              <w:t>4</w:t>
            </w:r>
          </w:p>
        </w:tc>
        <w:tc>
          <w:tcPr>
            <w:tcW w:w="4819" w:type="dxa"/>
            <w:shd w:val="clear" w:color="auto" w:fill="FFFFFF"/>
            <w:vAlign w:val="bottom"/>
          </w:tcPr>
          <w:p w14:paraId="76F13389"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3"/>
                <w:rFonts w:eastAsia="Calibri"/>
                <w:sz w:val="24"/>
                <w:szCs w:val="24"/>
              </w:rPr>
              <w:t>Прослушать текст.</w:t>
            </w:r>
          </w:p>
          <w:p w14:paraId="1E52FBCB"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a"/>
                <w:rFonts w:eastAsia="Calibri"/>
                <w:sz w:val="24"/>
                <w:szCs w:val="24"/>
              </w:rPr>
              <w:t>Эмоциональная реакция на чтение участника собеседования</w:t>
            </w:r>
          </w:p>
        </w:tc>
        <w:tc>
          <w:tcPr>
            <w:tcW w:w="3259" w:type="dxa"/>
            <w:shd w:val="clear" w:color="auto" w:fill="FFFFFF"/>
          </w:tcPr>
          <w:p w14:paraId="7092594F"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Чтение текста вслух</w:t>
            </w:r>
          </w:p>
        </w:tc>
        <w:tc>
          <w:tcPr>
            <w:tcW w:w="1714" w:type="dxa"/>
            <w:shd w:val="clear" w:color="auto" w:fill="FFFFFF"/>
          </w:tcPr>
          <w:p w14:paraId="39791F3D"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t>до 2-х мин.</w:t>
            </w:r>
          </w:p>
        </w:tc>
      </w:tr>
      <w:tr w:rsidR="008755B8" w:rsidRPr="008755B8" w14:paraId="76094DEB" w14:textId="77777777" w:rsidTr="00D83818">
        <w:trPr>
          <w:trHeight w:hRule="exact" w:val="989"/>
          <w:jc w:val="center"/>
        </w:trPr>
        <w:tc>
          <w:tcPr>
            <w:tcW w:w="571" w:type="dxa"/>
            <w:shd w:val="clear" w:color="auto" w:fill="FFFFFF"/>
          </w:tcPr>
          <w:p w14:paraId="63446876" w14:textId="77777777" w:rsidR="008755B8" w:rsidRPr="008755B8" w:rsidRDefault="008755B8" w:rsidP="00DF10DD">
            <w:pPr>
              <w:framePr w:w="10363" w:wrap="notBeside" w:vAnchor="text" w:hAnchor="text" w:xAlign="center" w:y="1"/>
              <w:spacing w:line="260" w:lineRule="exact"/>
              <w:ind w:left="220"/>
              <w:rPr>
                <w:rFonts w:ascii="Times New Roman" w:hAnsi="Times New Roman" w:cs="Times New Roman"/>
                <w:sz w:val="24"/>
                <w:szCs w:val="24"/>
              </w:rPr>
            </w:pPr>
            <w:r w:rsidRPr="008755B8">
              <w:rPr>
                <w:rStyle w:val="23"/>
                <w:rFonts w:eastAsia="Calibri"/>
                <w:sz w:val="24"/>
                <w:szCs w:val="24"/>
              </w:rPr>
              <w:t>5</w:t>
            </w:r>
          </w:p>
        </w:tc>
        <w:tc>
          <w:tcPr>
            <w:tcW w:w="4819" w:type="dxa"/>
            <w:shd w:val="clear" w:color="auto" w:fill="FFFFFF"/>
          </w:tcPr>
          <w:p w14:paraId="526870C6" w14:textId="77777777" w:rsidR="008755B8" w:rsidRPr="008755B8" w:rsidRDefault="008755B8" w:rsidP="00DF10DD">
            <w:pPr>
              <w:framePr w:w="10363" w:wrap="notBeside" w:vAnchor="text" w:hAnchor="text" w:xAlign="center" w:y="1"/>
              <w:spacing w:line="326" w:lineRule="exact"/>
              <w:rPr>
                <w:rFonts w:ascii="Times New Roman" w:hAnsi="Times New Roman" w:cs="Times New Roman"/>
                <w:sz w:val="24"/>
                <w:szCs w:val="24"/>
              </w:rPr>
            </w:pPr>
            <w:r w:rsidRPr="008755B8">
              <w:rPr>
                <w:rStyle w:val="23"/>
                <w:rFonts w:eastAsia="Calibri"/>
                <w:sz w:val="24"/>
                <w:szCs w:val="24"/>
              </w:rPr>
              <w:t>Переключение участника собеседования на другой вид работы.</w:t>
            </w:r>
          </w:p>
        </w:tc>
        <w:tc>
          <w:tcPr>
            <w:tcW w:w="3259" w:type="dxa"/>
            <w:shd w:val="clear" w:color="auto" w:fill="FFFFFF"/>
            <w:vAlign w:val="bottom"/>
          </w:tcPr>
          <w:p w14:paraId="0BBB4A14"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Подготовка к подробному пересказу с включением</w:t>
            </w:r>
          </w:p>
        </w:tc>
        <w:tc>
          <w:tcPr>
            <w:tcW w:w="1714" w:type="dxa"/>
            <w:shd w:val="clear" w:color="auto" w:fill="FFFFFF"/>
          </w:tcPr>
          <w:p w14:paraId="2B159531"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t>до 2-х мин.</w:t>
            </w:r>
          </w:p>
        </w:tc>
      </w:tr>
    </w:tbl>
    <w:p w14:paraId="5DFF1765" w14:textId="77777777" w:rsidR="008755B8" w:rsidRPr="008755B8" w:rsidRDefault="008755B8" w:rsidP="008755B8">
      <w:pPr>
        <w:framePr w:w="10363" w:wrap="notBeside" w:vAnchor="text" w:hAnchor="text" w:xAlign="center" w:y="1"/>
        <w:rPr>
          <w:rFonts w:ascii="Times New Roman" w:hAnsi="Times New Roman" w:cs="Times New Roman"/>
          <w:sz w:val="24"/>
          <w:szCs w:val="24"/>
        </w:rPr>
      </w:pPr>
    </w:p>
    <w:p w14:paraId="1E31749B" w14:textId="77777777" w:rsidR="008755B8" w:rsidRPr="008755B8" w:rsidRDefault="008755B8" w:rsidP="008755B8">
      <w:pPr>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4819"/>
        <w:gridCol w:w="3259"/>
        <w:gridCol w:w="1714"/>
      </w:tblGrid>
      <w:tr w:rsidR="008755B8" w:rsidRPr="008755B8" w14:paraId="4EBF45AF" w14:textId="77777777" w:rsidTr="00DF10DD">
        <w:trPr>
          <w:trHeight w:hRule="exact" w:val="336"/>
          <w:jc w:val="center"/>
        </w:trPr>
        <w:tc>
          <w:tcPr>
            <w:tcW w:w="571" w:type="dxa"/>
            <w:tcBorders>
              <w:top w:val="single" w:sz="4" w:space="0" w:color="auto"/>
              <w:left w:val="single" w:sz="4" w:space="0" w:color="auto"/>
            </w:tcBorders>
            <w:shd w:val="clear" w:color="auto" w:fill="FFFFFF"/>
            <w:vAlign w:val="bottom"/>
          </w:tcPr>
          <w:p w14:paraId="6A531BE6"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lastRenderedPageBreak/>
              <w:t>№</w:t>
            </w:r>
          </w:p>
        </w:tc>
        <w:tc>
          <w:tcPr>
            <w:tcW w:w="4819" w:type="dxa"/>
            <w:tcBorders>
              <w:top w:val="single" w:sz="4" w:space="0" w:color="auto"/>
              <w:left w:val="single" w:sz="4" w:space="0" w:color="auto"/>
            </w:tcBorders>
            <w:shd w:val="clear" w:color="auto" w:fill="FFFFFF"/>
            <w:vAlign w:val="bottom"/>
          </w:tcPr>
          <w:p w14:paraId="11622C3C"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Действия собеседника</w:t>
            </w:r>
          </w:p>
        </w:tc>
        <w:tc>
          <w:tcPr>
            <w:tcW w:w="3259" w:type="dxa"/>
            <w:tcBorders>
              <w:top w:val="single" w:sz="4" w:space="0" w:color="auto"/>
              <w:left w:val="single" w:sz="4" w:space="0" w:color="auto"/>
            </w:tcBorders>
            <w:shd w:val="clear" w:color="auto" w:fill="FFFFFF"/>
            <w:vAlign w:val="bottom"/>
          </w:tcPr>
          <w:p w14:paraId="7E47BFED"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Действия обучающихся</w:t>
            </w:r>
          </w:p>
        </w:tc>
        <w:tc>
          <w:tcPr>
            <w:tcW w:w="1714" w:type="dxa"/>
            <w:tcBorders>
              <w:top w:val="single" w:sz="4" w:space="0" w:color="auto"/>
              <w:left w:val="single" w:sz="4" w:space="0" w:color="auto"/>
              <w:right w:val="single" w:sz="4" w:space="0" w:color="auto"/>
            </w:tcBorders>
            <w:shd w:val="clear" w:color="auto" w:fill="FFFFFF"/>
            <w:vAlign w:val="bottom"/>
          </w:tcPr>
          <w:p w14:paraId="219AE7E7"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Время</w:t>
            </w:r>
          </w:p>
        </w:tc>
      </w:tr>
      <w:tr w:rsidR="008755B8" w:rsidRPr="008755B8" w14:paraId="38181143" w14:textId="77777777" w:rsidTr="00DF10DD">
        <w:trPr>
          <w:trHeight w:hRule="exact" w:val="653"/>
          <w:jc w:val="center"/>
        </w:trPr>
        <w:tc>
          <w:tcPr>
            <w:tcW w:w="571" w:type="dxa"/>
            <w:tcBorders>
              <w:top w:val="single" w:sz="4" w:space="0" w:color="auto"/>
              <w:left w:val="single" w:sz="4" w:space="0" w:color="auto"/>
            </w:tcBorders>
            <w:shd w:val="clear" w:color="auto" w:fill="FFFFFF"/>
          </w:tcPr>
          <w:p w14:paraId="1AE13054"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4819" w:type="dxa"/>
            <w:tcBorders>
              <w:top w:val="single" w:sz="4" w:space="0" w:color="auto"/>
              <w:left w:val="single" w:sz="4" w:space="0" w:color="auto"/>
            </w:tcBorders>
            <w:shd w:val="clear" w:color="auto" w:fill="FFFFFF"/>
          </w:tcPr>
          <w:p w14:paraId="4C07D39E"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3259" w:type="dxa"/>
            <w:tcBorders>
              <w:top w:val="single" w:sz="4" w:space="0" w:color="auto"/>
              <w:left w:val="single" w:sz="4" w:space="0" w:color="auto"/>
            </w:tcBorders>
            <w:shd w:val="clear" w:color="auto" w:fill="FFFFFF"/>
            <w:vAlign w:val="bottom"/>
          </w:tcPr>
          <w:p w14:paraId="634E2AB7" w14:textId="77777777" w:rsidR="008755B8" w:rsidRPr="008755B8" w:rsidRDefault="008755B8" w:rsidP="00DF10DD">
            <w:pPr>
              <w:framePr w:w="10363" w:wrap="notBeside" w:vAnchor="text" w:hAnchor="text" w:xAlign="center" w:y="1"/>
              <w:spacing w:after="120" w:line="260" w:lineRule="exact"/>
              <w:rPr>
                <w:rFonts w:ascii="Times New Roman" w:hAnsi="Times New Roman" w:cs="Times New Roman"/>
                <w:sz w:val="24"/>
                <w:szCs w:val="24"/>
              </w:rPr>
            </w:pPr>
            <w:r w:rsidRPr="008755B8">
              <w:rPr>
                <w:rStyle w:val="23"/>
                <w:rFonts w:eastAsia="Calibri"/>
                <w:sz w:val="24"/>
                <w:szCs w:val="24"/>
              </w:rPr>
              <w:t>приведённого</w:t>
            </w:r>
          </w:p>
          <w:p w14:paraId="48C991E9" w14:textId="77777777" w:rsidR="008755B8" w:rsidRPr="008755B8" w:rsidRDefault="008755B8" w:rsidP="00DF10DD">
            <w:pPr>
              <w:framePr w:w="10363" w:wrap="notBeside" w:vAnchor="text" w:hAnchor="text" w:xAlign="center" w:y="1"/>
              <w:spacing w:before="120" w:line="260" w:lineRule="exact"/>
              <w:rPr>
                <w:rFonts w:ascii="Times New Roman" w:hAnsi="Times New Roman" w:cs="Times New Roman"/>
                <w:sz w:val="24"/>
                <w:szCs w:val="24"/>
              </w:rPr>
            </w:pPr>
            <w:r w:rsidRPr="008755B8">
              <w:rPr>
                <w:rStyle w:val="23"/>
                <w:rFonts w:eastAsia="Calibri"/>
                <w:sz w:val="24"/>
                <w:szCs w:val="24"/>
              </w:rPr>
              <w:t>высказывания</w:t>
            </w:r>
          </w:p>
        </w:tc>
        <w:tc>
          <w:tcPr>
            <w:tcW w:w="1714" w:type="dxa"/>
            <w:tcBorders>
              <w:top w:val="single" w:sz="4" w:space="0" w:color="auto"/>
              <w:left w:val="single" w:sz="4" w:space="0" w:color="auto"/>
              <w:right w:val="single" w:sz="4" w:space="0" w:color="auto"/>
            </w:tcBorders>
            <w:shd w:val="clear" w:color="auto" w:fill="FFFFFF"/>
          </w:tcPr>
          <w:p w14:paraId="77EF72E7"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r>
      <w:tr w:rsidR="008755B8" w:rsidRPr="008755B8" w14:paraId="0929D907" w14:textId="77777777" w:rsidTr="00DF10DD">
        <w:trPr>
          <w:trHeight w:hRule="exact" w:val="1296"/>
          <w:jc w:val="center"/>
        </w:trPr>
        <w:tc>
          <w:tcPr>
            <w:tcW w:w="571" w:type="dxa"/>
            <w:tcBorders>
              <w:top w:val="single" w:sz="4" w:space="0" w:color="auto"/>
              <w:left w:val="single" w:sz="4" w:space="0" w:color="auto"/>
            </w:tcBorders>
            <w:shd w:val="clear" w:color="auto" w:fill="FFFFFF"/>
          </w:tcPr>
          <w:p w14:paraId="0E5B0F3C"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t>6</w:t>
            </w:r>
          </w:p>
        </w:tc>
        <w:tc>
          <w:tcPr>
            <w:tcW w:w="4819" w:type="dxa"/>
            <w:tcBorders>
              <w:top w:val="single" w:sz="4" w:space="0" w:color="auto"/>
              <w:left w:val="single" w:sz="4" w:space="0" w:color="auto"/>
            </w:tcBorders>
            <w:shd w:val="clear" w:color="auto" w:fill="FFFFFF"/>
            <w:vAlign w:val="bottom"/>
          </w:tcPr>
          <w:p w14:paraId="566426BF"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3"/>
                <w:rFonts w:eastAsia="Calibri"/>
                <w:sz w:val="24"/>
                <w:szCs w:val="24"/>
              </w:rPr>
              <w:t>Забрать у участника собеседования исходный текст. Слушать пересказ.</w:t>
            </w:r>
          </w:p>
          <w:p w14:paraId="5B2F3ED5"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a"/>
                <w:rFonts w:eastAsia="Calibri"/>
                <w:sz w:val="24"/>
                <w:szCs w:val="24"/>
              </w:rPr>
              <w:t>Эмоциональная реакция на пересказ участника собеседования.</w:t>
            </w:r>
          </w:p>
        </w:tc>
        <w:tc>
          <w:tcPr>
            <w:tcW w:w="3259" w:type="dxa"/>
            <w:tcBorders>
              <w:top w:val="single" w:sz="4" w:space="0" w:color="auto"/>
              <w:left w:val="single" w:sz="4" w:space="0" w:color="auto"/>
            </w:tcBorders>
            <w:shd w:val="clear" w:color="auto" w:fill="FFFFFF"/>
            <w:vAlign w:val="bottom"/>
          </w:tcPr>
          <w:p w14:paraId="3E8A5C3A"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3"/>
                <w:rFonts w:eastAsia="Calibri"/>
                <w:sz w:val="24"/>
                <w:szCs w:val="24"/>
              </w:rPr>
              <w:t>Подробный пересказ с включением приведённого высказывания</w:t>
            </w:r>
          </w:p>
        </w:tc>
        <w:tc>
          <w:tcPr>
            <w:tcW w:w="1714" w:type="dxa"/>
            <w:tcBorders>
              <w:top w:val="single" w:sz="4" w:space="0" w:color="auto"/>
              <w:left w:val="single" w:sz="4" w:space="0" w:color="auto"/>
              <w:right w:val="single" w:sz="4" w:space="0" w:color="auto"/>
            </w:tcBorders>
            <w:shd w:val="clear" w:color="auto" w:fill="FFFFFF"/>
          </w:tcPr>
          <w:p w14:paraId="5D00F7A8" w14:textId="77777777" w:rsidR="008755B8" w:rsidRPr="008755B8" w:rsidRDefault="008755B8" w:rsidP="00DF10DD">
            <w:pPr>
              <w:framePr w:w="10363" w:wrap="notBeside" w:vAnchor="text" w:hAnchor="text" w:xAlign="center" w:y="1"/>
              <w:spacing w:line="260" w:lineRule="exact"/>
              <w:ind w:left="180"/>
              <w:rPr>
                <w:rFonts w:ascii="Times New Roman" w:hAnsi="Times New Roman" w:cs="Times New Roman"/>
                <w:sz w:val="24"/>
                <w:szCs w:val="24"/>
              </w:rPr>
            </w:pPr>
            <w:r w:rsidRPr="008755B8">
              <w:rPr>
                <w:rStyle w:val="23"/>
                <w:rFonts w:eastAsia="Calibri"/>
                <w:sz w:val="24"/>
                <w:szCs w:val="24"/>
              </w:rPr>
              <w:t>до 3-х мин.</w:t>
            </w:r>
          </w:p>
        </w:tc>
      </w:tr>
      <w:tr w:rsidR="008755B8" w:rsidRPr="008755B8" w14:paraId="4B67D66A" w14:textId="77777777" w:rsidTr="00DF10DD">
        <w:trPr>
          <w:trHeight w:hRule="exact" w:val="3552"/>
          <w:jc w:val="center"/>
        </w:trPr>
        <w:tc>
          <w:tcPr>
            <w:tcW w:w="571" w:type="dxa"/>
            <w:tcBorders>
              <w:top w:val="single" w:sz="4" w:space="0" w:color="auto"/>
              <w:left w:val="single" w:sz="4" w:space="0" w:color="auto"/>
            </w:tcBorders>
            <w:shd w:val="clear" w:color="auto" w:fill="FFFFFF"/>
          </w:tcPr>
          <w:p w14:paraId="257791B9" w14:textId="77777777" w:rsidR="008755B8" w:rsidRPr="008755B8" w:rsidRDefault="008755B8" w:rsidP="00DF10DD">
            <w:pPr>
              <w:framePr w:w="10363" w:wrap="notBeside" w:vAnchor="text" w:hAnchor="text" w:xAlign="center" w:y="1"/>
              <w:spacing w:line="260" w:lineRule="exact"/>
              <w:ind w:left="200"/>
              <w:rPr>
                <w:rFonts w:ascii="Times New Roman" w:hAnsi="Times New Roman" w:cs="Times New Roman"/>
                <w:sz w:val="24"/>
                <w:szCs w:val="24"/>
              </w:rPr>
            </w:pPr>
            <w:r w:rsidRPr="008755B8">
              <w:rPr>
                <w:rStyle w:val="23"/>
                <w:rFonts w:eastAsia="Calibri"/>
                <w:sz w:val="24"/>
                <w:szCs w:val="24"/>
              </w:rPr>
              <w:t>7</w:t>
            </w:r>
          </w:p>
        </w:tc>
        <w:tc>
          <w:tcPr>
            <w:tcW w:w="4819" w:type="dxa"/>
            <w:tcBorders>
              <w:top w:val="single" w:sz="4" w:space="0" w:color="auto"/>
              <w:left w:val="single" w:sz="4" w:space="0" w:color="auto"/>
            </w:tcBorders>
            <w:shd w:val="clear" w:color="auto" w:fill="FFFFFF"/>
            <w:vAlign w:val="bottom"/>
          </w:tcPr>
          <w:p w14:paraId="771E382D" w14:textId="77777777" w:rsidR="008755B8" w:rsidRPr="008755B8" w:rsidRDefault="008755B8" w:rsidP="00DF10DD">
            <w:pPr>
              <w:framePr w:w="10363" w:wrap="notBeside" w:vAnchor="text" w:hAnchor="text" w:xAlign="center" w:y="1"/>
              <w:spacing w:line="317" w:lineRule="exact"/>
              <w:rPr>
                <w:rFonts w:ascii="Times New Roman" w:hAnsi="Times New Roman" w:cs="Times New Roman"/>
                <w:sz w:val="24"/>
                <w:szCs w:val="24"/>
              </w:rPr>
            </w:pPr>
            <w:r w:rsidRPr="008755B8">
              <w:rPr>
                <w:rStyle w:val="23"/>
                <w:rFonts w:eastAsia="Calibri"/>
                <w:sz w:val="24"/>
                <w:szCs w:val="24"/>
              </w:rPr>
              <w:t>Забрать у участника собеседования материалы, необходимые для выполнения задания 1 и 2. Объяснить, что задания 3 и 4 связаны тематически и не имеют отношения к тексту, с которым работал участник собеседования при выполнении заданий 1 и 2. Предложить участнику собеседования выбрать вариант темы беседы и выдать ему соответствующую карточку.</w:t>
            </w:r>
          </w:p>
        </w:tc>
        <w:tc>
          <w:tcPr>
            <w:tcW w:w="3259" w:type="dxa"/>
            <w:tcBorders>
              <w:top w:val="single" w:sz="4" w:space="0" w:color="auto"/>
              <w:left w:val="single" w:sz="4" w:space="0" w:color="auto"/>
            </w:tcBorders>
            <w:shd w:val="clear" w:color="auto" w:fill="FFFFFF"/>
          </w:tcPr>
          <w:p w14:paraId="5D5E0B9C"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1714" w:type="dxa"/>
            <w:tcBorders>
              <w:top w:val="single" w:sz="4" w:space="0" w:color="auto"/>
              <w:left w:val="single" w:sz="4" w:space="0" w:color="auto"/>
              <w:right w:val="single" w:sz="4" w:space="0" w:color="auto"/>
            </w:tcBorders>
            <w:shd w:val="clear" w:color="auto" w:fill="FFFFFF"/>
          </w:tcPr>
          <w:p w14:paraId="7BF043D9"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r>
      <w:tr w:rsidR="008755B8" w:rsidRPr="008755B8" w14:paraId="432B1092" w14:textId="77777777" w:rsidTr="00DF10DD">
        <w:trPr>
          <w:trHeight w:hRule="exact" w:val="336"/>
          <w:jc w:val="center"/>
        </w:trPr>
        <w:tc>
          <w:tcPr>
            <w:tcW w:w="5390" w:type="dxa"/>
            <w:gridSpan w:val="2"/>
            <w:tcBorders>
              <w:top w:val="single" w:sz="4" w:space="0" w:color="auto"/>
              <w:left w:val="single" w:sz="4" w:space="0" w:color="auto"/>
            </w:tcBorders>
            <w:shd w:val="clear" w:color="auto" w:fill="FFFFFF"/>
          </w:tcPr>
          <w:p w14:paraId="699980A3" w14:textId="77777777" w:rsidR="008755B8" w:rsidRPr="008755B8" w:rsidRDefault="008755B8" w:rsidP="00DF10DD">
            <w:pPr>
              <w:framePr w:w="10363" w:wrap="notBeside" w:vAnchor="text" w:hAnchor="text" w:xAlign="center" w:y="1"/>
              <w:spacing w:line="260" w:lineRule="exact"/>
              <w:jc w:val="right"/>
              <w:rPr>
                <w:rFonts w:ascii="Times New Roman" w:hAnsi="Times New Roman" w:cs="Times New Roman"/>
                <w:sz w:val="24"/>
                <w:szCs w:val="24"/>
              </w:rPr>
            </w:pPr>
            <w:r w:rsidRPr="008755B8">
              <w:rPr>
                <w:rStyle w:val="23"/>
                <w:rFonts w:eastAsia="Calibri"/>
                <w:sz w:val="24"/>
                <w:szCs w:val="24"/>
              </w:rPr>
              <w:t>МОНОЛ</w:t>
            </w:r>
          </w:p>
        </w:tc>
        <w:tc>
          <w:tcPr>
            <w:tcW w:w="4973" w:type="dxa"/>
            <w:gridSpan w:val="2"/>
            <w:tcBorders>
              <w:top w:val="single" w:sz="4" w:space="0" w:color="auto"/>
              <w:left w:val="single" w:sz="4" w:space="0" w:color="auto"/>
              <w:right w:val="single" w:sz="4" w:space="0" w:color="auto"/>
            </w:tcBorders>
            <w:shd w:val="clear" w:color="auto" w:fill="FFFFFF"/>
          </w:tcPr>
          <w:p w14:paraId="40E8EF24"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ГЮГ</w:t>
            </w:r>
          </w:p>
        </w:tc>
      </w:tr>
      <w:tr w:rsidR="008755B8" w:rsidRPr="008755B8" w14:paraId="6EED6B3F" w14:textId="77777777" w:rsidTr="00DF10DD">
        <w:trPr>
          <w:trHeight w:hRule="exact" w:val="1618"/>
          <w:jc w:val="center"/>
        </w:trPr>
        <w:tc>
          <w:tcPr>
            <w:tcW w:w="571" w:type="dxa"/>
            <w:tcBorders>
              <w:top w:val="single" w:sz="4" w:space="0" w:color="auto"/>
              <w:left w:val="single" w:sz="4" w:space="0" w:color="auto"/>
            </w:tcBorders>
            <w:shd w:val="clear" w:color="auto" w:fill="FFFFFF"/>
          </w:tcPr>
          <w:p w14:paraId="6627785E" w14:textId="77777777" w:rsidR="008755B8" w:rsidRPr="008755B8" w:rsidRDefault="008755B8" w:rsidP="00DF10DD">
            <w:pPr>
              <w:framePr w:w="10363" w:wrap="notBeside" w:vAnchor="text" w:hAnchor="text" w:xAlign="center" w:y="1"/>
              <w:spacing w:line="260" w:lineRule="exact"/>
              <w:ind w:left="240"/>
              <w:rPr>
                <w:rFonts w:ascii="Times New Roman" w:hAnsi="Times New Roman" w:cs="Times New Roman"/>
                <w:sz w:val="24"/>
                <w:szCs w:val="24"/>
              </w:rPr>
            </w:pPr>
            <w:r w:rsidRPr="008755B8">
              <w:rPr>
                <w:rStyle w:val="23"/>
                <w:rFonts w:eastAsia="Calibri"/>
                <w:sz w:val="24"/>
                <w:szCs w:val="24"/>
              </w:rPr>
              <w:t>8</w:t>
            </w:r>
          </w:p>
        </w:tc>
        <w:tc>
          <w:tcPr>
            <w:tcW w:w="4819" w:type="dxa"/>
            <w:tcBorders>
              <w:top w:val="single" w:sz="4" w:space="0" w:color="auto"/>
              <w:left w:val="single" w:sz="4" w:space="0" w:color="auto"/>
            </w:tcBorders>
            <w:shd w:val="clear" w:color="auto" w:fill="FFFFFF"/>
            <w:vAlign w:val="bottom"/>
          </w:tcPr>
          <w:p w14:paraId="1341AB5B"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Предложить участнику собеседования ознакомиться с темой монолога. Предупредить, что на подготовку отводится 1 минута, а высказывание не должно занимать более трех минут</w:t>
            </w:r>
          </w:p>
        </w:tc>
        <w:tc>
          <w:tcPr>
            <w:tcW w:w="3259" w:type="dxa"/>
            <w:tcBorders>
              <w:top w:val="single" w:sz="4" w:space="0" w:color="auto"/>
              <w:left w:val="single" w:sz="4" w:space="0" w:color="auto"/>
            </w:tcBorders>
            <w:shd w:val="clear" w:color="auto" w:fill="FFFFFF"/>
          </w:tcPr>
          <w:p w14:paraId="5957898A"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1714" w:type="dxa"/>
            <w:tcBorders>
              <w:top w:val="single" w:sz="4" w:space="0" w:color="auto"/>
              <w:left w:val="single" w:sz="4" w:space="0" w:color="auto"/>
              <w:right w:val="single" w:sz="4" w:space="0" w:color="auto"/>
            </w:tcBorders>
            <w:shd w:val="clear" w:color="auto" w:fill="FFFFFF"/>
          </w:tcPr>
          <w:p w14:paraId="0E4457EA"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r>
      <w:tr w:rsidR="008755B8" w:rsidRPr="008755B8" w14:paraId="2D8D8322" w14:textId="77777777" w:rsidTr="00DF10DD">
        <w:trPr>
          <w:trHeight w:hRule="exact" w:val="331"/>
          <w:jc w:val="center"/>
        </w:trPr>
        <w:tc>
          <w:tcPr>
            <w:tcW w:w="571" w:type="dxa"/>
            <w:tcBorders>
              <w:top w:val="single" w:sz="4" w:space="0" w:color="auto"/>
              <w:left w:val="single" w:sz="4" w:space="0" w:color="auto"/>
            </w:tcBorders>
            <w:shd w:val="clear" w:color="auto" w:fill="FFFFFF"/>
          </w:tcPr>
          <w:p w14:paraId="2538356B"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4819" w:type="dxa"/>
            <w:tcBorders>
              <w:top w:val="single" w:sz="4" w:space="0" w:color="auto"/>
              <w:left w:val="single" w:sz="4" w:space="0" w:color="auto"/>
            </w:tcBorders>
            <w:shd w:val="clear" w:color="auto" w:fill="FFFFFF"/>
          </w:tcPr>
          <w:p w14:paraId="78660224"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3259" w:type="dxa"/>
            <w:tcBorders>
              <w:top w:val="single" w:sz="4" w:space="0" w:color="auto"/>
              <w:left w:val="single" w:sz="4" w:space="0" w:color="auto"/>
            </w:tcBorders>
            <w:shd w:val="clear" w:color="auto" w:fill="FFFFFF"/>
            <w:vAlign w:val="bottom"/>
          </w:tcPr>
          <w:p w14:paraId="7C6D08B9"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Подготовка к ответу</w:t>
            </w:r>
          </w:p>
        </w:tc>
        <w:tc>
          <w:tcPr>
            <w:tcW w:w="1714" w:type="dxa"/>
            <w:tcBorders>
              <w:top w:val="single" w:sz="4" w:space="0" w:color="auto"/>
              <w:left w:val="single" w:sz="4" w:space="0" w:color="auto"/>
              <w:right w:val="single" w:sz="4" w:space="0" w:color="auto"/>
            </w:tcBorders>
            <w:shd w:val="clear" w:color="auto" w:fill="FFFFFF"/>
            <w:vAlign w:val="bottom"/>
          </w:tcPr>
          <w:p w14:paraId="7DF4A5E7"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1 мин.</w:t>
            </w:r>
          </w:p>
        </w:tc>
      </w:tr>
      <w:tr w:rsidR="008755B8" w:rsidRPr="008755B8" w14:paraId="0D785C8B" w14:textId="77777777" w:rsidTr="00DF10DD">
        <w:trPr>
          <w:trHeight w:hRule="exact" w:val="979"/>
          <w:jc w:val="center"/>
        </w:trPr>
        <w:tc>
          <w:tcPr>
            <w:tcW w:w="571" w:type="dxa"/>
            <w:tcBorders>
              <w:top w:val="single" w:sz="4" w:space="0" w:color="auto"/>
              <w:left w:val="single" w:sz="4" w:space="0" w:color="auto"/>
            </w:tcBorders>
            <w:shd w:val="clear" w:color="auto" w:fill="FFFFFF"/>
          </w:tcPr>
          <w:p w14:paraId="28EC7EB4" w14:textId="77777777" w:rsidR="008755B8" w:rsidRPr="008755B8" w:rsidRDefault="008755B8" w:rsidP="00DF10DD">
            <w:pPr>
              <w:framePr w:w="10363" w:wrap="notBeside" w:vAnchor="text" w:hAnchor="text" w:xAlign="center" w:y="1"/>
              <w:spacing w:line="260" w:lineRule="exact"/>
              <w:ind w:left="240"/>
              <w:rPr>
                <w:rFonts w:ascii="Times New Roman" w:hAnsi="Times New Roman" w:cs="Times New Roman"/>
                <w:sz w:val="24"/>
                <w:szCs w:val="24"/>
              </w:rPr>
            </w:pPr>
            <w:r w:rsidRPr="008755B8">
              <w:rPr>
                <w:rStyle w:val="23"/>
                <w:rFonts w:eastAsia="Calibri"/>
                <w:sz w:val="24"/>
                <w:szCs w:val="24"/>
              </w:rPr>
              <w:t>9</w:t>
            </w:r>
          </w:p>
        </w:tc>
        <w:tc>
          <w:tcPr>
            <w:tcW w:w="4819" w:type="dxa"/>
            <w:tcBorders>
              <w:top w:val="single" w:sz="4" w:space="0" w:color="auto"/>
              <w:left w:val="single" w:sz="4" w:space="0" w:color="auto"/>
            </w:tcBorders>
            <w:shd w:val="clear" w:color="auto" w:fill="FFFFFF"/>
          </w:tcPr>
          <w:p w14:paraId="13C58095" w14:textId="77777777" w:rsidR="008755B8" w:rsidRPr="008755B8" w:rsidRDefault="008755B8" w:rsidP="00DF10DD">
            <w:pPr>
              <w:framePr w:w="10363" w:wrap="notBeside" w:vAnchor="text" w:hAnchor="text" w:xAlign="center" w:y="1"/>
              <w:spacing w:after="60" w:line="260" w:lineRule="exact"/>
              <w:rPr>
                <w:rFonts w:ascii="Times New Roman" w:hAnsi="Times New Roman" w:cs="Times New Roman"/>
                <w:sz w:val="24"/>
                <w:szCs w:val="24"/>
              </w:rPr>
            </w:pPr>
            <w:r w:rsidRPr="008755B8">
              <w:rPr>
                <w:rStyle w:val="23"/>
                <w:rFonts w:eastAsia="Calibri"/>
                <w:sz w:val="24"/>
                <w:szCs w:val="24"/>
              </w:rPr>
              <w:t>Слушать устный ответ.</w:t>
            </w:r>
          </w:p>
          <w:p w14:paraId="1AE288A8" w14:textId="77777777" w:rsidR="008755B8" w:rsidRPr="008755B8" w:rsidRDefault="008755B8" w:rsidP="00DF10DD">
            <w:pPr>
              <w:framePr w:w="10363" w:wrap="notBeside" w:vAnchor="text" w:hAnchor="text" w:xAlign="center" w:y="1"/>
              <w:spacing w:before="60" w:line="260" w:lineRule="exact"/>
              <w:rPr>
                <w:rFonts w:ascii="Times New Roman" w:hAnsi="Times New Roman" w:cs="Times New Roman"/>
                <w:sz w:val="24"/>
                <w:szCs w:val="24"/>
              </w:rPr>
            </w:pPr>
            <w:r w:rsidRPr="008755B8">
              <w:rPr>
                <w:rStyle w:val="2a"/>
                <w:rFonts w:eastAsia="Calibri"/>
                <w:sz w:val="24"/>
                <w:szCs w:val="24"/>
              </w:rPr>
              <w:t>Эмоциональная реакция на ответ</w:t>
            </w:r>
          </w:p>
        </w:tc>
        <w:tc>
          <w:tcPr>
            <w:tcW w:w="3259" w:type="dxa"/>
            <w:tcBorders>
              <w:top w:val="single" w:sz="4" w:space="0" w:color="auto"/>
              <w:left w:val="single" w:sz="4" w:space="0" w:color="auto"/>
            </w:tcBorders>
            <w:shd w:val="clear" w:color="auto" w:fill="FFFFFF"/>
          </w:tcPr>
          <w:p w14:paraId="7FA1552B"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Ответ по теме выбранного варианта</w:t>
            </w:r>
          </w:p>
        </w:tc>
        <w:tc>
          <w:tcPr>
            <w:tcW w:w="1714" w:type="dxa"/>
            <w:tcBorders>
              <w:top w:val="single" w:sz="4" w:space="0" w:color="auto"/>
              <w:left w:val="single" w:sz="4" w:space="0" w:color="auto"/>
              <w:right w:val="single" w:sz="4" w:space="0" w:color="auto"/>
            </w:tcBorders>
            <w:shd w:val="clear" w:color="auto" w:fill="FFFFFF"/>
          </w:tcPr>
          <w:p w14:paraId="6B4D3F0A" w14:textId="77777777" w:rsidR="008755B8" w:rsidRPr="008755B8" w:rsidRDefault="008755B8" w:rsidP="00DF10DD">
            <w:pPr>
              <w:framePr w:w="10363" w:wrap="notBeside" w:vAnchor="text" w:hAnchor="text" w:xAlign="center" w:y="1"/>
              <w:spacing w:line="260" w:lineRule="exact"/>
              <w:ind w:left="180"/>
              <w:rPr>
                <w:rFonts w:ascii="Times New Roman" w:hAnsi="Times New Roman" w:cs="Times New Roman"/>
                <w:sz w:val="24"/>
                <w:szCs w:val="24"/>
              </w:rPr>
            </w:pPr>
            <w:r w:rsidRPr="008755B8">
              <w:rPr>
                <w:rStyle w:val="23"/>
                <w:rFonts w:eastAsia="Calibri"/>
                <w:sz w:val="24"/>
                <w:szCs w:val="24"/>
              </w:rPr>
              <w:t>до 3-х мин.</w:t>
            </w:r>
          </w:p>
        </w:tc>
      </w:tr>
      <w:tr w:rsidR="008755B8" w:rsidRPr="008755B8" w14:paraId="06E445F5" w14:textId="77777777" w:rsidTr="00DF10DD">
        <w:trPr>
          <w:trHeight w:hRule="exact" w:val="331"/>
          <w:jc w:val="center"/>
        </w:trPr>
        <w:tc>
          <w:tcPr>
            <w:tcW w:w="10363" w:type="dxa"/>
            <w:gridSpan w:val="4"/>
            <w:tcBorders>
              <w:top w:val="single" w:sz="4" w:space="0" w:color="auto"/>
              <w:left w:val="single" w:sz="4" w:space="0" w:color="auto"/>
              <w:right w:val="single" w:sz="4" w:space="0" w:color="auto"/>
            </w:tcBorders>
            <w:shd w:val="clear" w:color="auto" w:fill="FFFFFF"/>
            <w:vAlign w:val="bottom"/>
          </w:tcPr>
          <w:p w14:paraId="5D83085A" w14:textId="77777777" w:rsidR="008755B8" w:rsidRPr="008755B8" w:rsidRDefault="008755B8" w:rsidP="00DF10DD">
            <w:pPr>
              <w:framePr w:w="10363" w:wrap="notBeside" w:vAnchor="text" w:hAnchor="text" w:xAlign="center" w:y="1"/>
              <w:spacing w:line="260" w:lineRule="exact"/>
              <w:jc w:val="center"/>
              <w:rPr>
                <w:rFonts w:ascii="Times New Roman" w:hAnsi="Times New Roman" w:cs="Times New Roman"/>
                <w:sz w:val="24"/>
                <w:szCs w:val="24"/>
              </w:rPr>
            </w:pPr>
            <w:r w:rsidRPr="008755B8">
              <w:rPr>
                <w:rStyle w:val="23"/>
                <w:rFonts w:eastAsia="Calibri"/>
                <w:sz w:val="24"/>
                <w:szCs w:val="24"/>
              </w:rPr>
              <w:t>ДИАЛОГ</w:t>
            </w:r>
          </w:p>
        </w:tc>
      </w:tr>
      <w:tr w:rsidR="008755B8" w:rsidRPr="008755B8" w14:paraId="26405594" w14:textId="77777777" w:rsidTr="00DF10DD">
        <w:trPr>
          <w:trHeight w:hRule="exact" w:val="1296"/>
          <w:jc w:val="center"/>
        </w:trPr>
        <w:tc>
          <w:tcPr>
            <w:tcW w:w="571" w:type="dxa"/>
            <w:tcBorders>
              <w:top w:val="single" w:sz="4" w:space="0" w:color="auto"/>
              <w:left w:val="single" w:sz="4" w:space="0" w:color="auto"/>
            </w:tcBorders>
            <w:shd w:val="clear" w:color="auto" w:fill="FFFFFF"/>
          </w:tcPr>
          <w:p w14:paraId="7E5C72A2" w14:textId="77777777" w:rsidR="008755B8" w:rsidRPr="008755B8" w:rsidRDefault="008755B8" w:rsidP="00DF10DD">
            <w:pPr>
              <w:framePr w:w="10363" w:wrap="notBeside" w:vAnchor="text" w:hAnchor="text" w:xAlign="center" w:y="1"/>
              <w:spacing w:line="260" w:lineRule="exact"/>
              <w:ind w:left="140"/>
              <w:rPr>
                <w:rFonts w:ascii="Times New Roman" w:hAnsi="Times New Roman" w:cs="Times New Roman"/>
                <w:sz w:val="24"/>
                <w:szCs w:val="24"/>
              </w:rPr>
            </w:pPr>
            <w:r w:rsidRPr="008755B8">
              <w:rPr>
                <w:rStyle w:val="23"/>
                <w:rFonts w:eastAsia="Calibri"/>
                <w:sz w:val="24"/>
                <w:szCs w:val="24"/>
              </w:rPr>
              <w:t>10</w:t>
            </w:r>
          </w:p>
        </w:tc>
        <w:tc>
          <w:tcPr>
            <w:tcW w:w="4819" w:type="dxa"/>
            <w:tcBorders>
              <w:top w:val="single" w:sz="4" w:space="0" w:color="auto"/>
              <w:left w:val="single" w:sz="4" w:space="0" w:color="auto"/>
            </w:tcBorders>
            <w:shd w:val="clear" w:color="auto" w:fill="FFFFFF"/>
            <w:vAlign w:val="bottom"/>
          </w:tcPr>
          <w:p w14:paraId="3BA6BE9E" w14:textId="77777777" w:rsidR="008755B8" w:rsidRPr="008755B8" w:rsidRDefault="008755B8" w:rsidP="00DF10DD">
            <w:pPr>
              <w:framePr w:w="10363" w:wrap="notBeside" w:vAnchor="text" w:hAnchor="text" w:xAlign="center" w:y="1"/>
              <w:spacing w:line="322" w:lineRule="exact"/>
              <w:rPr>
                <w:rFonts w:ascii="Times New Roman" w:hAnsi="Times New Roman" w:cs="Times New Roman"/>
                <w:sz w:val="24"/>
                <w:szCs w:val="24"/>
              </w:rPr>
            </w:pPr>
            <w:r w:rsidRPr="008755B8">
              <w:rPr>
                <w:rStyle w:val="23"/>
                <w:rFonts w:eastAsia="Calibri"/>
                <w:sz w:val="24"/>
                <w:szCs w:val="24"/>
              </w:rPr>
              <w:t>Задать вопросы для диалога. Собеседник может задать вопросы, отличающиеся от предложенных в КИМ итогового собеседования</w:t>
            </w:r>
          </w:p>
        </w:tc>
        <w:tc>
          <w:tcPr>
            <w:tcW w:w="3259" w:type="dxa"/>
            <w:tcBorders>
              <w:top w:val="single" w:sz="4" w:space="0" w:color="auto"/>
              <w:left w:val="single" w:sz="4" w:space="0" w:color="auto"/>
            </w:tcBorders>
            <w:shd w:val="clear" w:color="auto" w:fill="FFFFFF"/>
          </w:tcPr>
          <w:p w14:paraId="06EB805B" w14:textId="77777777" w:rsidR="008755B8" w:rsidRPr="008755B8" w:rsidRDefault="008755B8" w:rsidP="00DF10DD">
            <w:pPr>
              <w:framePr w:w="10363" w:wrap="notBeside" w:vAnchor="text" w:hAnchor="text" w:xAlign="center" w:y="1"/>
              <w:spacing w:line="260" w:lineRule="exact"/>
              <w:rPr>
                <w:rFonts w:ascii="Times New Roman" w:hAnsi="Times New Roman" w:cs="Times New Roman"/>
                <w:sz w:val="24"/>
                <w:szCs w:val="24"/>
              </w:rPr>
            </w:pPr>
            <w:r w:rsidRPr="008755B8">
              <w:rPr>
                <w:rStyle w:val="23"/>
                <w:rFonts w:eastAsia="Calibri"/>
                <w:sz w:val="24"/>
                <w:szCs w:val="24"/>
              </w:rPr>
              <w:t>Вступление в диалог</w:t>
            </w:r>
          </w:p>
        </w:tc>
        <w:tc>
          <w:tcPr>
            <w:tcW w:w="1714" w:type="dxa"/>
            <w:tcBorders>
              <w:top w:val="single" w:sz="4" w:space="0" w:color="auto"/>
              <w:left w:val="single" w:sz="4" w:space="0" w:color="auto"/>
              <w:right w:val="single" w:sz="4" w:space="0" w:color="auto"/>
            </w:tcBorders>
            <w:shd w:val="clear" w:color="auto" w:fill="FFFFFF"/>
          </w:tcPr>
          <w:p w14:paraId="13A7C514" w14:textId="77777777" w:rsidR="008755B8" w:rsidRPr="008755B8" w:rsidRDefault="008755B8" w:rsidP="00DF10DD">
            <w:pPr>
              <w:framePr w:w="10363" w:wrap="notBeside" w:vAnchor="text" w:hAnchor="text" w:xAlign="center" w:y="1"/>
              <w:spacing w:line="260" w:lineRule="exact"/>
              <w:ind w:left="180"/>
              <w:rPr>
                <w:rFonts w:ascii="Times New Roman" w:hAnsi="Times New Roman" w:cs="Times New Roman"/>
                <w:sz w:val="24"/>
                <w:szCs w:val="24"/>
              </w:rPr>
            </w:pPr>
            <w:r w:rsidRPr="008755B8">
              <w:rPr>
                <w:rStyle w:val="23"/>
                <w:rFonts w:eastAsia="Calibri"/>
                <w:sz w:val="24"/>
                <w:szCs w:val="24"/>
              </w:rPr>
              <w:t>до 3-х мин.</w:t>
            </w:r>
          </w:p>
        </w:tc>
      </w:tr>
      <w:tr w:rsidR="008755B8" w:rsidRPr="008755B8" w14:paraId="10D067A4" w14:textId="77777777" w:rsidTr="00DF10DD">
        <w:trPr>
          <w:trHeight w:hRule="exact" w:val="658"/>
          <w:jc w:val="center"/>
        </w:trPr>
        <w:tc>
          <w:tcPr>
            <w:tcW w:w="571" w:type="dxa"/>
            <w:tcBorders>
              <w:top w:val="single" w:sz="4" w:space="0" w:color="auto"/>
              <w:left w:val="single" w:sz="4" w:space="0" w:color="auto"/>
              <w:bottom w:val="single" w:sz="4" w:space="0" w:color="auto"/>
            </w:tcBorders>
            <w:shd w:val="clear" w:color="auto" w:fill="FFFFFF"/>
            <w:vAlign w:val="center"/>
          </w:tcPr>
          <w:p w14:paraId="0D1FC2EB" w14:textId="77777777" w:rsidR="008755B8" w:rsidRPr="008755B8" w:rsidRDefault="008755B8" w:rsidP="00DF10DD">
            <w:pPr>
              <w:framePr w:w="10363" w:wrap="notBeside" w:vAnchor="text" w:hAnchor="text" w:xAlign="center" w:y="1"/>
              <w:spacing w:line="260" w:lineRule="exact"/>
              <w:ind w:left="140"/>
              <w:rPr>
                <w:rFonts w:ascii="Times New Roman" w:hAnsi="Times New Roman" w:cs="Times New Roman"/>
                <w:sz w:val="24"/>
                <w:szCs w:val="24"/>
              </w:rPr>
            </w:pPr>
            <w:r w:rsidRPr="008755B8">
              <w:rPr>
                <w:rStyle w:val="23"/>
                <w:rFonts w:eastAsia="Calibri"/>
                <w:sz w:val="24"/>
                <w:szCs w:val="24"/>
              </w:rPr>
              <w:t>11</w:t>
            </w:r>
          </w:p>
        </w:tc>
        <w:tc>
          <w:tcPr>
            <w:tcW w:w="4819" w:type="dxa"/>
            <w:tcBorders>
              <w:top w:val="single" w:sz="4" w:space="0" w:color="auto"/>
              <w:left w:val="single" w:sz="4" w:space="0" w:color="auto"/>
              <w:bottom w:val="single" w:sz="4" w:space="0" w:color="auto"/>
            </w:tcBorders>
            <w:shd w:val="clear" w:color="auto" w:fill="FFFFFF"/>
            <w:vAlign w:val="bottom"/>
          </w:tcPr>
          <w:p w14:paraId="16857509" w14:textId="77777777" w:rsidR="008755B8" w:rsidRPr="008755B8" w:rsidRDefault="008755B8" w:rsidP="00DF10DD">
            <w:pPr>
              <w:framePr w:w="10363" w:wrap="notBeside" w:vAnchor="text" w:hAnchor="text" w:xAlign="center" w:y="1"/>
              <w:spacing w:line="326" w:lineRule="exact"/>
              <w:rPr>
                <w:rFonts w:ascii="Times New Roman" w:hAnsi="Times New Roman" w:cs="Times New Roman"/>
                <w:sz w:val="24"/>
                <w:szCs w:val="24"/>
              </w:rPr>
            </w:pPr>
            <w:r w:rsidRPr="008755B8">
              <w:rPr>
                <w:rStyle w:val="23"/>
                <w:rFonts w:eastAsia="Calibri"/>
                <w:sz w:val="24"/>
                <w:szCs w:val="24"/>
              </w:rPr>
              <w:t>Эмоционально поддержать участника собеседования</w:t>
            </w:r>
          </w:p>
        </w:tc>
        <w:tc>
          <w:tcPr>
            <w:tcW w:w="3259" w:type="dxa"/>
            <w:tcBorders>
              <w:top w:val="single" w:sz="4" w:space="0" w:color="auto"/>
              <w:left w:val="single" w:sz="4" w:space="0" w:color="auto"/>
              <w:bottom w:val="single" w:sz="4" w:space="0" w:color="auto"/>
            </w:tcBorders>
            <w:shd w:val="clear" w:color="auto" w:fill="FFFFFF"/>
          </w:tcPr>
          <w:p w14:paraId="18E78E92"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14:paraId="065548A4" w14:textId="77777777" w:rsidR="008755B8" w:rsidRPr="008755B8" w:rsidRDefault="008755B8" w:rsidP="00DF10DD">
            <w:pPr>
              <w:framePr w:w="10363" w:wrap="notBeside" w:vAnchor="text" w:hAnchor="text" w:xAlign="center" w:y="1"/>
              <w:rPr>
                <w:rFonts w:ascii="Times New Roman" w:hAnsi="Times New Roman" w:cs="Times New Roman"/>
                <w:sz w:val="24"/>
                <w:szCs w:val="24"/>
              </w:rPr>
            </w:pPr>
          </w:p>
        </w:tc>
      </w:tr>
    </w:tbl>
    <w:p w14:paraId="2624AA90" w14:textId="77777777" w:rsidR="008755B8" w:rsidRPr="008755B8" w:rsidRDefault="008755B8" w:rsidP="008755B8">
      <w:pPr>
        <w:framePr w:w="10363" w:wrap="notBeside" w:vAnchor="text" w:hAnchor="text" w:xAlign="center" w:y="1"/>
        <w:rPr>
          <w:rFonts w:ascii="Times New Roman" w:hAnsi="Times New Roman" w:cs="Times New Roman"/>
          <w:sz w:val="24"/>
          <w:szCs w:val="24"/>
        </w:rPr>
      </w:pPr>
    </w:p>
    <w:p w14:paraId="7C22C5B3" w14:textId="77777777" w:rsidR="00D83818" w:rsidRDefault="00D83818" w:rsidP="008755B8">
      <w:pPr>
        <w:pStyle w:val="41"/>
        <w:shd w:val="clear" w:color="auto" w:fill="auto"/>
        <w:ind w:left="5840"/>
        <w:rPr>
          <w:color w:val="000000"/>
          <w:sz w:val="24"/>
          <w:szCs w:val="24"/>
          <w:lang w:eastAsia="ru-RU" w:bidi="ru-RU"/>
        </w:rPr>
      </w:pPr>
    </w:p>
    <w:p w14:paraId="7D91D4B7" w14:textId="77777777" w:rsidR="00D83818" w:rsidRDefault="00D83818" w:rsidP="008755B8">
      <w:pPr>
        <w:pStyle w:val="41"/>
        <w:shd w:val="clear" w:color="auto" w:fill="auto"/>
        <w:ind w:left="5840"/>
        <w:rPr>
          <w:color w:val="000000"/>
          <w:sz w:val="24"/>
          <w:szCs w:val="24"/>
          <w:lang w:eastAsia="ru-RU" w:bidi="ru-RU"/>
        </w:rPr>
      </w:pPr>
    </w:p>
    <w:p w14:paraId="09D92D3B" w14:textId="40028A90" w:rsidR="008755B8" w:rsidRPr="008755B8" w:rsidRDefault="008755B8" w:rsidP="00D83818">
      <w:pPr>
        <w:pStyle w:val="41"/>
        <w:shd w:val="clear" w:color="auto" w:fill="auto"/>
        <w:ind w:left="5840"/>
        <w:rPr>
          <w:sz w:val="24"/>
          <w:szCs w:val="24"/>
        </w:rPr>
      </w:pPr>
      <w:r w:rsidRPr="008755B8">
        <w:rPr>
          <w:color w:val="000000"/>
          <w:sz w:val="24"/>
          <w:szCs w:val="24"/>
          <w:lang w:eastAsia="ru-RU" w:bidi="ru-RU"/>
        </w:rPr>
        <w:lastRenderedPageBreak/>
        <w:t>Приложение 4</w:t>
      </w:r>
      <w:r w:rsidR="00D83818">
        <w:rPr>
          <w:color w:val="000000"/>
          <w:sz w:val="24"/>
          <w:szCs w:val="24"/>
          <w:lang w:eastAsia="ru-RU" w:bidi="ru-RU"/>
        </w:rPr>
        <w:t xml:space="preserve"> </w:t>
      </w:r>
      <w:r w:rsidRPr="008755B8">
        <w:rPr>
          <w:color w:val="000000"/>
          <w:sz w:val="24"/>
          <w:szCs w:val="24"/>
          <w:lang w:eastAsia="ru-RU" w:bidi="ru-RU"/>
        </w:rPr>
        <w:t>к Порядку подготовки и проведения итогового собеседования по русскому языку в 9-х классах в Республике Крым в 2024/2025 учебном году утвержденного приказом МОНМ РК от 19.12.2024 № 1980</w:t>
      </w:r>
    </w:p>
    <w:p w14:paraId="6BA8F152" w14:textId="77777777" w:rsidR="008755B8" w:rsidRPr="008755B8" w:rsidRDefault="008755B8" w:rsidP="008755B8">
      <w:pPr>
        <w:pStyle w:val="28"/>
        <w:keepNext/>
        <w:keepLines/>
        <w:shd w:val="clear" w:color="auto" w:fill="auto"/>
        <w:spacing w:after="324" w:line="260" w:lineRule="exact"/>
        <w:rPr>
          <w:sz w:val="24"/>
          <w:szCs w:val="24"/>
        </w:rPr>
      </w:pPr>
      <w:bookmarkStart w:id="25" w:name="bookmark22"/>
      <w:r w:rsidRPr="008755B8">
        <w:rPr>
          <w:color w:val="000000"/>
          <w:sz w:val="24"/>
          <w:szCs w:val="24"/>
          <w:lang w:bidi="ru-RU"/>
        </w:rPr>
        <w:t>Инструкция для эксперта</w:t>
      </w:r>
      <w:bookmarkEnd w:id="25"/>
    </w:p>
    <w:p w14:paraId="4B3EBC2B" w14:textId="77777777" w:rsidR="008755B8" w:rsidRPr="008755B8" w:rsidRDefault="008755B8" w:rsidP="008755B8">
      <w:pPr>
        <w:pStyle w:val="28"/>
        <w:keepNext/>
        <w:keepLines/>
        <w:shd w:val="clear" w:color="auto" w:fill="auto"/>
        <w:spacing w:line="370" w:lineRule="exact"/>
        <w:ind w:firstLine="740"/>
        <w:jc w:val="both"/>
        <w:rPr>
          <w:sz w:val="24"/>
          <w:szCs w:val="24"/>
        </w:rPr>
      </w:pPr>
      <w:bookmarkStart w:id="26" w:name="bookmark23"/>
      <w:r w:rsidRPr="008755B8">
        <w:rPr>
          <w:color w:val="000000"/>
          <w:sz w:val="24"/>
          <w:szCs w:val="24"/>
          <w:lang w:bidi="ru-RU"/>
        </w:rPr>
        <w:t>Не позднее чем за день до проведения итогового собеседования ознакомиться с:</w:t>
      </w:r>
      <w:bookmarkEnd w:id="26"/>
    </w:p>
    <w:p w14:paraId="40C58E5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 xml:space="preserve">демоверсиями материалов для проведения итогового собеседования, включая критерии оценивания итогового собеседования, размещенными на официальном сайте ФГБНУ «ФИПИ» </w:t>
      </w:r>
      <w:r w:rsidRPr="008755B8">
        <w:rPr>
          <w:rFonts w:ascii="Times New Roman" w:hAnsi="Times New Roman" w:cs="Times New Roman"/>
          <w:color w:val="000000"/>
          <w:sz w:val="24"/>
          <w:szCs w:val="24"/>
          <w:lang w:eastAsia="en-US" w:bidi="en-US"/>
        </w:rPr>
        <w:t>(</w:t>
      </w:r>
      <w:hyperlink r:id="rId14" w:history="1">
        <w:r w:rsidRPr="008755B8">
          <w:rPr>
            <w:rStyle w:val="afa"/>
            <w:rFonts w:ascii="Times New Roman" w:hAnsi="Times New Roman" w:cs="Times New Roman"/>
            <w:sz w:val="24"/>
            <w:szCs w:val="24"/>
            <w:lang w:val="en-US" w:eastAsia="en-US" w:bidi="en-US"/>
          </w:rPr>
          <w:t>http</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fipi</w:t>
        </w:r>
        <w:r w:rsidRPr="008755B8">
          <w:rPr>
            <w:rStyle w:val="afa"/>
            <w:rFonts w:ascii="Times New Roman" w:hAnsi="Times New Roman" w:cs="Times New Roman"/>
            <w:sz w:val="24"/>
            <w:szCs w:val="24"/>
            <w:lang w:eastAsia="en-US" w:bidi="en-US"/>
          </w:rPr>
          <w:t>.</w:t>
        </w:r>
        <w:r w:rsidRPr="008755B8">
          <w:rPr>
            <w:rStyle w:val="afa"/>
            <w:rFonts w:ascii="Times New Roman" w:hAnsi="Times New Roman" w:cs="Times New Roman"/>
            <w:sz w:val="24"/>
            <w:szCs w:val="24"/>
            <w:lang w:val="en-US" w:eastAsia="en-US" w:bidi="en-US"/>
          </w:rPr>
          <w:t>ru</w:t>
        </w:r>
      </w:hyperlink>
      <w:r w:rsidRPr="008755B8">
        <w:rPr>
          <w:rFonts w:ascii="Times New Roman" w:hAnsi="Times New Roman" w:cs="Times New Roman"/>
          <w:color w:val="000000"/>
          <w:sz w:val="24"/>
          <w:szCs w:val="24"/>
          <w:lang w:eastAsia="en-US" w:bidi="en-US"/>
        </w:rPr>
        <w:t xml:space="preserve">) </w:t>
      </w:r>
      <w:r w:rsidRPr="008755B8">
        <w:rPr>
          <w:rFonts w:ascii="Times New Roman" w:hAnsi="Times New Roman" w:cs="Times New Roman"/>
          <w:color w:val="000000"/>
          <w:sz w:val="24"/>
          <w:szCs w:val="24"/>
          <w:lang w:eastAsia="ru-RU" w:bidi="ru-RU"/>
        </w:rPr>
        <w:t>либо полученными от ответственного организатора образовательной организации;</w:t>
      </w:r>
    </w:p>
    <w:p w14:paraId="75F1AB50"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настоящим порядком проведения и проверки итогового собеседования.</w:t>
      </w:r>
    </w:p>
    <w:p w14:paraId="53461FDC"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 день проведения итогового собеседования:</w:t>
      </w:r>
    </w:p>
    <w:p w14:paraId="4441283E"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получить от ответственного организатора образовательной организации следующие материалы:</w:t>
      </w:r>
    </w:p>
    <w:p w14:paraId="12B1ACE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протоколы эксперта по оцениванию ответов участников итогового собеседования;</w:t>
      </w:r>
    </w:p>
    <w:p w14:paraId="45425C8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КИМ итогового собеседования;</w:t>
      </w:r>
    </w:p>
    <w:p w14:paraId="1DE57021"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доставочный пакет для упаковки протоколов эксперта по оцениванию ответов участников итогового собеседования;</w:t>
      </w:r>
    </w:p>
    <w:p w14:paraId="060B72D7"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черновики для эксперта.</w:t>
      </w:r>
    </w:p>
    <w:p w14:paraId="0041553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Ознакомиться с материалами для проведения итогового собеседования, полученными в день проведения итогового собеседования (КИМ итогового собеседования, протоколом эксперта по оцениванию ответов участников итогового собеседования).</w:t>
      </w:r>
    </w:p>
    <w:p w14:paraId="656EA77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Во время проведения итогового собеседования:</w:t>
      </w:r>
    </w:p>
    <w:p w14:paraId="611AAE6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оценивать ответы участников итогового собеседования;</w:t>
      </w:r>
    </w:p>
    <w:p w14:paraId="57A1CCE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вносить в протокол эксперта по оцениванию ответов участников итогового собеседования следующие сведения:</w:t>
      </w:r>
    </w:p>
    <w:p w14:paraId="753DD2AA"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участника;</w:t>
      </w:r>
    </w:p>
    <w:p w14:paraId="5FC7B86B"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класс;</w:t>
      </w:r>
    </w:p>
    <w:p w14:paraId="0BFADA0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аудитории;</w:t>
      </w:r>
    </w:p>
    <w:p w14:paraId="318B33BB"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номер варианта;</w:t>
      </w:r>
    </w:p>
    <w:p w14:paraId="444C6A1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баллы по каждому критерию оценивания;</w:t>
      </w:r>
    </w:p>
    <w:p w14:paraId="428E05E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общее количество баллов;</w:t>
      </w:r>
    </w:p>
    <w:p w14:paraId="5D859F8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отметку «зачет»/«незачет»;</w:t>
      </w:r>
    </w:p>
    <w:p w14:paraId="6A45B663"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отметку о досрочном завершении итогового собеседования по объективным причинам или об удалении участника за нарушение требования Порядка (в случае оценивания в присутствии участника итогового собеседования);</w:t>
      </w:r>
    </w:p>
    <w:p w14:paraId="0F72E496"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ФИО, подпись и дату проверки.</w:t>
      </w:r>
    </w:p>
    <w:p w14:paraId="45B80231"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 окончании проведения итогового собеседования пересчитывает протоколы эксперта по оцениванию ответов участников итогового собеседования, упаковывает их в конверт и в запечатанном виде передает собеседнику, передает ответственному организатору образовательной организации КИМ и черновики (при наличии).</w:t>
      </w:r>
    </w:p>
    <w:p w14:paraId="3F38F861"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Эксперт не должен вмешиваться в беседу участника и собеседника!</w:t>
      </w:r>
    </w:p>
    <w:p w14:paraId="214868CE" w14:textId="77777777" w:rsidR="00D83818" w:rsidRDefault="008755B8" w:rsidP="00D83818">
      <w:pPr>
        <w:ind w:firstLine="740"/>
        <w:rPr>
          <w:rFonts w:ascii="Times New Roman" w:hAnsi="Times New Roman" w:cs="Times New Roman"/>
          <w:color w:val="000000"/>
          <w:sz w:val="24"/>
          <w:szCs w:val="24"/>
          <w:lang w:eastAsia="ru-RU" w:bidi="ru-RU"/>
        </w:rPr>
      </w:pPr>
      <w:r w:rsidRPr="008755B8">
        <w:rPr>
          <w:rFonts w:ascii="Times New Roman" w:hAnsi="Times New Roman" w:cs="Times New Roman"/>
          <w:color w:val="000000"/>
          <w:sz w:val="24"/>
          <w:szCs w:val="24"/>
          <w:lang w:eastAsia="ru-RU" w:bidi="ru-RU"/>
        </w:rPr>
        <w:t>Если эксперт находится в аудитории проведения итогового собеседования, его рабочее место рекомендуется определить в той части учебного кабинета, в которой участник итогового собеседования зрительно не сможет наблюдать (и, соответственно, отвлекаться) на процесс оценивания итогового собеседования.</w:t>
      </w:r>
    </w:p>
    <w:p w14:paraId="22C9E340" w14:textId="77777777" w:rsidR="00D83818" w:rsidRDefault="00D83818" w:rsidP="00D83818">
      <w:pPr>
        <w:ind w:firstLine="740"/>
        <w:rPr>
          <w:rFonts w:ascii="Times New Roman" w:hAnsi="Times New Roman" w:cs="Times New Roman"/>
          <w:color w:val="000000"/>
          <w:sz w:val="24"/>
          <w:szCs w:val="24"/>
          <w:lang w:eastAsia="ru-RU" w:bidi="ru-RU"/>
        </w:rPr>
      </w:pPr>
    </w:p>
    <w:p w14:paraId="7E37AD22" w14:textId="77777777" w:rsidR="00D83818" w:rsidRDefault="00D83818" w:rsidP="00D83818">
      <w:pPr>
        <w:ind w:firstLine="740"/>
        <w:rPr>
          <w:rFonts w:ascii="Times New Roman" w:hAnsi="Times New Roman" w:cs="Times New Roman"/>
          <w:color w:val="000000"/>
          <w:sz w:val="24"/>
          <w:szCs w:val="24"/>
          <w:lang w:eastAsia="ru-RU" w:bidi="ru-RU"/>
        </w:rPr>
      </w:pPr>
    </w:p>
    <w:p w14:paraId="233B3847" w14:textId="27E91AF3" w:rsidR="008755B8" w:rsidRPr="008755B8" w:rsidRDefault="008755B8" w:rsidP="00D83818">
      <w:pPr>
        <w:ind w:left="5020"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lastRenderedPageBreak/>
        <w:t>Приложение 5</w:t>
      </w:r>
      <w:r w:rsidR="00D83818">
        <w:rPr>
          <w:rFonts w:ascii="Times New Roman" w:hAnsi="Times New Roman" w:cs="Times New Roman"/>
          <w:color w:val="000000"/>
          <w:sz w:val="24"/>
          <w:szCs w:val="24"/>
          <w:lang w:eastAsia="ru-RU" w:bidi="ru-RU"/>
        </w:rPr>
        <w:t xml:space="preserve"> </w:t>
      </w:r>
      <w:r w:rsidRPr="008755B8">
        <w:rPr>
          <w:rFonts w:ascii="Times New Roman" w:hAnsi="Times New Roman" w:cs="Times New Roman"/>
          <w:color w:val="000000"/>
          <w:sz w:val="24"/>
          <w:szCs w:val="24"/>
          <w:lang w:eastAsia="ru-RU" w:bidi="ru-RU"/>
        </w:rPr>
        <w:t>к Порядку подготовки и проведения итогового собеседования по русскому языку в 9-х классах в Республике Крым в 2024/2025 учебном году от 19.12.2024 № 1980</w:t>
      </w:r>
    </w:p>
    <w:p w14:paraId="31EAB052" w14:textId="77777777" w:rsidR="008755B8" w:rsidRPr="008755B8" w:rsidRDefault="008755B8" w:rsidP="008755B8">
      <w:pPr>
        <w:pStyle w:val="28"/>
        <w:keepNext/>
        <w:keepLines/>
        <w:shd w:val="clear" w:color="auto" w:fill="auto"/>
        <w:spacing w:after="324" w:line="260" w:lineRule="exact"/>
        <w:ind w:left="220"/>
        <w:rPr>
          <w:sz w:val="24"/>
          <w:szCs w:val="24"/>
        </w:rPr>
      </w:pPr>
      <w:bookmarkStart w:id="27" w:name="bookmark24"/>
      <w:r w:rsidRPr="008755B8">
        <w:rPr>
          <w:color w:val="000000"/>
          <w:sz w:val="24"/>
          <w:szCs w:val="24"/>
          <w:lang w:bidi="ru-RU"/>
        </w:rPr>
        <w:t>Инструкция для организатора проведения итогового собеседования (дежурного)</w:t>
      </w:r>
      <w:bookmarkEnd w:id="27"/>
    </w:p>
    <w:p w14:paraId="137AF9EE" w14:textId="77777777" w:rsidR="008755B8" w:rsidRPr="008755B8" w:rsidRDefault="008755B8" w:rsidP="008755B8">
      <w:pPr>
        <w:pStyle w:val="28"/>
        <w:keepNext/>
        <w:keepLines/>
        <w:shd w:val="clear" w:color="auto" w:fill="auto"/>
        <w:spacing w:line="370" w:lineRule="exact"/>
        <w:ind w:firstLine="740"/>
        <w:jc w:val="both"/>
        <w:rPr>
          <w:sz w:val="24"/>
          <w:szCs w:val="24"/>
        </w:rPr>
      </w:pPr>
      <w:bookmarkStart w:id="28" w:name="bookmark25"/>
      <w:r w:rsidRPr="008755B8">
        <w:rPr>
          <w:color w:val="000000"/>
          <w:sz w:val="24"/>
          <w:szCs w:val="24"/>
          <w:lang w:bidi="ru-RU"/>
        </w:rPr>
        <w:t>В день проведения итогового собеседования:</w:t>
      </w:r>
      <w:bookmarkEnd w:id="28"/>
    </w:p>
    <w:p w14:paraId="6FD2E584"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получить от ответственного организатора образовательной организации списки участников, распределенных в аудитории проведения итогового собеседования;</w:t>
      </w:r>
    </w:p>
    <w:p w14:paraId="08BBF2CA"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приглашать участников итогового собеседования, находящихся в аудитории ожидания, в аудитории проведения итогового собеседования в соответствии со списком, полученным от ответственного организатора образовательной организации;</w:t>
      </w:r>
    </w:p>
    <w:p w14:paraId="2D5DF059"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после окончания итогового собеседования для отдельного участника сопроводить такого участника в учебный кабинет для участников, прошедших итоговое собеседование;</w:t>
      </w:r>
    </w:p>
    <w:p w14:paraId="07DA4C52"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w:t>
      </w:r>
    </w:p>
    <w:p w14:paraId="5CAE8BED"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ставить в списке участников отметку «Н» в поле напротив фамилии отсутствующего участника итогового собеседования (по поручению ответственного организатора образовательной организации);</w:t>
      </w:r>
    </w:p>
    <w:p w14:paraId="2F3AEE65" w14:textId="77777777" w:rsidR="008755B8" w:rsidRPr="008755B8" w:rsidRDefault="008755B8" w:rsidP="008755B8">
      <w:pPr>
        <w:ind w:firstLine="740"/>
        <w:rPr>
          <w:rFonts w:ascii="Times New Roman" w:hAnsi="Times New Roman" w:cs="Times New Roman"/>
          <w:sz w:val="24"/>
          <w:szCs w:val="24"/>
        </w:rPr>
      </w:pPr>
      <w:r w:rsidRPr="008755B8">
        <w:rPr>
          <w:rFonts w:ascii="Times New Roman" w:hAnsi="Times New Roman" w:cs="Times New Roman"/>
          <w:color w:val="000000"/>
          <w:sz w:val="24"/>
          <w:szCs w:val="24"/>
          <w:lang w:eastAsia="ru-RU" w:bidi="ru-RU"/>
        </w:rPr>
        <w:t>обеспечивать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w:t>
      </w:r>
    </w:p>
    <w:p w14:paraId="02D876BB" w14:textId="77777777" w:rsidR="008755B8" w:rsidRPr="008755B8" w:rsidRDefault="008755B8" w:rsidP="008755B8">
      <w:pPr>
        <w:ind w:firstLine="740"/>
        <w:rPr>
          <w:rFonts w:ascii="Times New Roman" w:hAnsi="Times New Roman" w:cs="Times New Roman"/>
          <w:sz w:val="24"/>
          <w:szCs w:val="24"/>
        </w:rPr>
        <w:sectPr w:rsidR="008755B8" w:rsidRPr="008755B8" w:rsidSect="008755B8">
          <w:pgSz w:w="11900" w:h="16840"/>
          <w:pgMar w:top="1052" w:right="410" w:bottom="1052" w:left="844" w:header="0" w:footer="3" w:gutter="0"/>
          <w:cols w:space="720"/>
          <w:noEndnote/>
          <w:docGrid w:linePitch="360"/>
        </w:sectPr>
      </w:pPr>
      <w:r w:rsidRPr="008755B8">
        <w:rPr>
          <w:rFonts w:ascii="Times New Roman" w:hAnsi="Times New Roman" w:cs="Times New Roman"/>
          <w:color w:val="000000"/>
          <w:sz w:val="24"/>
          <w:szCs w:val="24"/>
          <w:lang w:eastAsia="ru-RU" w:bidi="ru-RU"/>
        </w:rPr>
        <w:t>по завершении проведения итогового собеседования передать список участников итогового собеседования ответственному организатору образовательной организации.</w:t>
      </w:r>
    </w:p>
    <w:p w14:paraId="69F5B5DA" w14:textId="77777777" w:rsidR="00D83818" w:rsidRDefault="00D83818" w:rsidP="00D83818">
      <w:pPr>
        <w:ind w:left="10915"/>
        <w:rPr>
          <w:rFonts w:ascii="Times New Roman" w:hAnsi="Times New Roman" w:cs="Times New Roman"/>
        </w:rPr>
      </w:pPr>
    </w:p>
    <w:p w14:paraId="124E582C" w14:textId="77777777" w:rsidR="00D83818" w:rsidRPr="00D83818" w:rsidRDefault="00D83818" w:rsidP="00D83818">
      <w:pPr>
        <w:ind w:left="10915"/>
        <w:rPr>
          <w:rFonts w:ascii="Times New Roman" w:hAnsi="Times New Roman" w:cs="Times New Roman"/>
        </w:rPr>
      </w:pPr>
      <w:r w:rsidRPr="00D83818">
        <w:rPr>
          <w:rFonts w:ascii="Times New Roman" w:hAnsi="Times New Roman" w:cs="Times New Roman"/>
        </w:rPr>
        <w:t>Приложение 2</w:t>
      </w:r>
    </w:p>
    <w:p w14:paraId="629939A5" w14:textId="77777777" w:rsidR="00D83818" w:rsidRPr="00D83818" w:rsidRDefault="00D83818" w:rsidP="00D83818">
      <w:pPr>
        <w:ind w:left="10915"/>
        <w:rPr>
          <w:rFonts w:ascii="Times New Roman" w:hAnsi="Times New Roman" w:cs="Times New Roman"/>
        </w:rPr>
      </w:pPr>
      <w:r w:rsidRPr="00D83818">
        <w:rPr>
          <w:rFonts w:ascii="Times New Roman" w:hAnsi="Times New Roman" w:cs="Times New Roman"/>
        </w:rPr>
        <w:t xml:space="preserve">к приказу управления образования администрации </w:t>
      </w:r>
    </w:p>
    <w:p w14:paraId="2B45487B" w14:textId="77777777" w:rsidR="00D83818" w:rsidRPr="00D83818" w:rsidRDefault="00D83818" w:rsidP="00D83818">
      <w:pPr>
        <w:ind w:left="10915"/>
        <w:rPr>
          <w:rFonts w:ascii="Times New Roman" w:hAnsi="Times New Roman" w:cs="Times New Roman"/>
        </w:rPr>
      </w:pPr>
      <w:r w:rsidRPr="00D83818">
        <w:rPr>
          <w:rFonts w:ascii="Times New Roman" w:hAnsi="Times New Roman" w:cs="Times New Roman"/>
        </w:rPr>
        <w:t>Симферопольского района Республики Крым</w:t>
      </w:r>
    </w:p>
    <w:p w14:paraId="1BFA72D9" w14:textId="77777777" w:rsidR="00D83818" w:rsidRPr="00D83818" w:rsidRDefault="00D83818" w:rsidP="00D83818">
      <w:pPr>
        <w:spacing w:line="276" w:lineRule="auto"/>
        <w:ind w:left="10643" w:firstLine="272"/>
        <w:rPr>
          <w:rFonts w:ascii="Times New Roman" w:hAnsi="Times New Roman" w:cs="Times New Roman"/>
        </w:rPr>
      </w:pPr>
      <w:r w:rsidRPr="00D83818">
        <w:rPr>
          <w:rFonts w:ascii="Times New Roman" w:hAnsi="Times New Roman" w:cs="Times New Roman"/>
        </w:rPr>
        <w:t>от 20.12.2024 г. № 1321</w:t>
      </w:r>
    </w:p>
    <w:p w14:paraId="4796864F" w14:textId="77777777" w:rsidR="00D83818" w:rsidRPr="00D83818" w:rsidRDefault="00D83818" w:rsidP="00D83818">
      <w:pPr>
        <w:spacing w:line="276" w:lineRule="auto"/>
        <w:ind w:left="10643" w:firstLine="272"/>
        <w:rPr>
          <w:rFonts w:ascii="Times New Roman" w:hAnsi="Times New Roman" w:cs="Times New Roman"/>
        </w:rPr>
      </w:pPr>
    </w:p>
    <w:p w14:paraId="1F0AA6B3" w14:textId="77777777" w:rsidR="00D83818" w:rsidRPr="00D83818" w:rsidRDefault="00D83818" w:rsidP="00D83818">
      <w:pPr>
        <w:pStyle w:val="1a"/>
        <w:keepNext/>
        <w:keepLines/>
        <w:shd w:val="clear" w:color="auto" w:fill="auto"/>
        <w:spacing w:line="280" w:lineRule="exact"/>
      </w:pPr>
      <w:r w:rsidRPr="00D83818">
        <w:t>Места проведения итогового собеседования по русскому языку в 9-х классах</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6797"/>
        <w:gridCol w:w="4114"/>
        <w:gridCol w:w="3979"/>
      </w:tblGrid>
      <w:tr w:rsidR="00D83818" w:rsidRPr="00D83818" w14:paraId="1634569A" w14:textId="77777777" w:rsidTr="00DF10DD">
        <w:trPr>
          <w:trHeight w:hRule="exact" w:val="1118"/>
          <w:jc w:val="center"/>
        </w:trPr>
        <w:tc>
          <w:tcPr>
            <w:tcW w:w="720" w:type="dxa"/>
            <w:tcBorders>
              <w:top w:val="single" w:sz="4" w:space="0" w:color="auto"/>
              <w:left w:val="single" w:sz="4" w:space="0" w:color="auto"/>
            </w:tcBorders>
            <w:shd w:val="clear" w:color="auto" w:fill="FFFFFF"/>
            <w:vAlign w:val="center"/>
          </w:tcPr>
          <w:p w14:paraId="76A9D480" w14:textId="77777777" w:rsidR="00D83818" w:rsidRPr="00D83818" w:rsidRDefault="00D83818" w:rsidP="00DF10DD">
            <w:pPr>
              <w:framePr w:w="15610" w:wrap="notBeside" w:vAnchor="text" w:hAnchor="text" w:xAlign="center" w:y="1"/>
              <w:spacing w:after="60" w:line="220" w:lineRule="exact"/>
              <w:ind w:left="220"/>
              <w:rPr>
                <w:rFonts w:ascii="Times New Roman" w:hAnsi="Times New Roman" w:cs="Times New Roman"/>
              </w:rPr>
            </w:pPr>
            <w:r w:rsidRPr="00D83818">
              <w:rPr>
                <w:rStyle w:val="22"/>
                <w:rFonts w:eastAsia="Calibri"/>
              </w:rPr>
              <w:t>№</w:t>
            </w:r>
          </w:p>
          <w:p w14:paraId="6C4A2A88" w14:textId="77777777" w:rsidR="00D83818" w:rsidRPr="00D83818" w:rsidRDefault="00D83818" w:rsidP="00DF10DD">
            <w:pPr>
              <w:framePr w:w="15610" w:wrap="notBeside" w:vAnchor="text" w:hAnchor="text" w:xAlign="center" w:y="1"/>
              <w:spacing w:before="60" w:line="220" w:lineRule="exact"/>
              <w:ind w:left="220"/>
              <w:rPr>
                <w:rFonts w:ascii="Times New Roman" w:hAnsi="Times New Roman" w:cs="Times New Roman"/>
              </w:rPr>
            </w:pPr>
            <w:r w:rsidRPr="00D83818">
              <w:rPr>
                <w:rStyle w:val="22"/>
                <w:rFonts w:eastAsia="Calibri"/>
              </w:rPr>
              <w:t>п/п</w:t>
            </w:r>
          </w:p>
        </w:tc>
        <w:tc>
          <w:tcPr>
            <w:tcW w:w="6797" w:type="dxa"/>
            <w:tcBorders>
              <w:top w:val="single" w:sz="4" w:space="0" w:color="auto"/>
              <w:left w:val="single" w:sz="4" w:space="0" w:color="auto"/>
            </w:tcBorders>
            <w:shd w:val="clear" w:color="auto" w:fill="FFFFFF"/>
            <w:vAlign w:val="center"/>
          </w:tcPr>
          <w:p w14:paraId="744EA34E" w14:textId="77777777" w:rsidR="00D83818" w:rsidRPr="00D83818" w:rsidRDefault="00D83818" w:rsidP="00DF10DD">
            <w:pPr>
              <w:framePr w:w="15610" w:wrap="notBeside" w:vAnchor="text" w:hAnchor="text" w:xAlign="center" w:y="1"/>
              <w:spacing w:line="220" w:lineRule="exact"/>
              <w:jc w:val="center"/>
              <w:rPr>
                <w:rFonts w:ascii="Times New Roman" w:hAnsi="Times New Roman" w:cs="Times New Roman"/>
              </w:rPr>
            </w:pPr>
            <w:r w:rsidRPr="00D83818">
              <w:rPr>
                <w:rStyle w:val="22"/>
                <w:rFonts w:eastAsia="Calibri"/>
              </w:rPr>
              <w:t>Наименование образовательной организации</w:t>
            </w:r>
          </w:p>
        </w:tc>
        <w:tc>
          <w:tcPr>
            <w:tcW w:w="4114" w:type="dxa"/>
            <w:tcBorders>
              <w:top w:val="single" w:sz="4" w:space="0" w:color="auto"/>
              <w:left w:val="single" w:sz="4" w:space="0" w:color="auto"/>
            </w:tcBorders>
            <w:shd w:val="clear" w:color="auto" w:fill="FFFFFF"/>
            <w:vAlign w:val="center"/>
          </w:tcPr>
          <w:p w14:paraId="07DBE9F1" w14:textId="77777777" w:rsidR="00D83818" w:rsidRPr="00D83818" w:rsidRDefault="00D83818" w:rsidP="00DF10DD">
            <w:pPr>
              <w:framePr w:w="15610" w:wrap="notBeside" w:vAnchor="text" w:hAnchor="text" w:xAlign="center" w:y="1"/>
              <w:spacing w:line="269" w:lineRule="exact"/>
              <w:jc w:val="center"/>
              <w:rPr>
                <w:rFonts w:ascii="Times New Roman" w:hAnsi="Times New Roman" w:cs="Times New Roman"/>
              </w:rPr>
            </w:pPr>
            <w:r w:rsidRPr="00D83818">
              <w:rPr>
                <w:rStyle w:val="22"/>
                <w:rFonts w:eastAsia="Calibri"/>
              </w:rPr>
              <w:t>Адрес образовательной организации</w:t>
            </w:r>
          </w:p>
        </w:tc>
        <w:tc>
          <w:tcPr>
            <w:tcW w:w="3979" w:type="dxa"/>
            <w:tcBorders>
              <w:top w:val="single" w:sz="4" w:space="0" w:color="auto"/>
              <w:left w:val="single" w:sz="4" w:space="0" w:color="auto"/>
              <w:right w:val="single" w:sz="4" w:space="0" w:color="auto"/>
            </w:tcBorders>
            <w:shd w:val="clear" w:color="auto" w:fill="FFFFFF"/>
            <w:vAlign w:val="bottom"/>
          </w:tcPr>
          <w:p w14:paraId="1AAA66BE" w14:textId="77777777" w:rsidR="00D83818" w:rsidRPr="00D83818" w:rsidRDefault="00D83818" w:rsidP="00DF10DD">
            <w:pPr>
              <w:framePr w:w="15610" w:wrap="notBeside" w:vAnchor="text" w:hAnchor="text" w:xAlign="center" w:y="1"/>
              <w:spacing w:line="278" w:lineRule="exact"/>
              <w:jc w:val="center"/>
              <w:rPr>
                <w:rFonts w:ascii="Times New Roman" w:hAnsi="Times New Roman" w:cs="Times New Roman"/>
              </w:rPr>
            </w:pPr>
            <w:r w:rsidRPr="00D83818">
              <w:rPr>
                <w:rStyle w:val="22"/>
                <w:rFonts w:eastAsia="Calibri"/>
              </w:rPr>
              <w:t>ФИО ответственного за проведение итогового собеседования по русскому языку в 9-х классах в ОО</w:t>
            </w:r>
          </w:p>
        </w:tc>
      </w:tr>
      <w:tr w:rsidR="00D83818" w:rsidRPr="00D83818" w14:paraId="02AC1860" w14:textId="77777777" w:rsidTr="00DF10DD">
        <w:trPr>
          <w:trHeight w:hRule="exact" w:val="283"/>
          <w:jc w:val="center"/>
        </w:trPr>
        <w:tc>
          <w:tcPr>
            <w:tcW w:w="15610" w:type="dxa"/>
            <w:gridSpan w:val="4"/>
            <w:tcBorders>
              <w:top w:val="single" w:sz="4" w:space="0" w:color="auto"/>
              <w:left w:val="single" w:sz="4" w:space="0" w:color="auto"/>
              <w:right w:val="single" w:sz="4" w:space="0" w:color="auto"/>
            </w:tcBorders>
            <w:shd w:val="clear" w:color="auto" w:fill="FFFFFF"/>
            <w:vAlign w:val="bottom"/>
          </w:tcPr>
          <w:p w14:paraId="70EB01AC" w14:textId="77777777" w:rsidR="00D83818" w:rsidRPr="00D83818" w:rsidRDefault="00D83818" w:rsidP="00DF10DD">
            <w:pPr>
              <w:framePr w:w="15610" w:wrap="notBeside" w:vAnchor="text" w:hAnchor="text" w:xAlign="center" w:y="1"/>
              <w:spacing w:line="220" w:lineRule="exact"/>
              <w:jc w:val="center"/>
              <w:rPr>
                <w:rFonts w:ascii="Times New Roman" w:hAnsi="Times New Roman" w:cs="Times New Roman"/>
              </w:rPr>
            </w:pPr>
            <w:r w:rsidRPr="00D83818">
              <w:rPr>
                <w:rStyle w:val="22"/>
                <w:rFonts w:eastAsia="Calibri"/>
              </w:rPr>
              <w:t>Симферопольский район</w:t>
            </w:r>
          </w:p>
        </w:tc>
      </w:tr>
      <w:tr w:rsidR="00D83818" w:rsidRPr="00D83818" w14:paraId="3CADC481"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1F2FDC24"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1</w:t>
            </w:r>
          </w:p>
        </w:tc>
        <w:tc>
          <w:tcPr>
            <w:tcW w:w="6797" w:type="dxa"/>
            <w:tcBorders>
              <w:top w:val="single" w:sz="4" w:space="0" w:color="auto"/>
              <w:left w:val="single" w:sz="4" w:space="0" w:color="auto"/>
            </w:tcBorders>
            <w:shd w:val="clear" w:color="auto" w:fill="FFFFFF"/>
            <w:vAlign w:val="center"/>
          </w:tcPr>
          <w:p w14:paraId="0A1D0C9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«Винницкая школа»</w:t>
            </w:r>
          </w:p>
        </w:tc>
        <w:tc>
          <w:tcPr>
            <w:tcW w:w="4114" w:type="dxa"/>
            <w:tcBorders>
              <w:top w:val="single" w:sz="4" w:space="0" w:color="auto"/>
              <w:left w:val="single" w:sz="4" w:space="0" w:color="auto"/>
            </w:tcBorders>
            <w:shd w:val="clear" w:color="auto" w:fill="FFFFFF"/>
            <w:vAlign w:val="bottom"/>
          </w:tcPr>
          <w:p w14:paraId="1778366D"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Винницкое, ул. Терешковой, 8</w:t>
            </w:r>
          </w:p>
        </w:tc>
        <w:tc>
          <w:tcPr>
            <w:tcW w:w="3979" w:type="dxa"/>
            <w:tcBorders>
              <w:top w:val="single" w:sz="4" w:space="0" w:color="auto"/>
              <w:left w:val="single" w:sz="4" w:space="0" w:color="auto"/>
              <w:right w:val="single" w:sz="4" w:space="0" w:color="auto"/>
            </w:tcBorders>
            <w:shd w:val="clear" w:color="auto" w:fill="FFFFFF"/>
            <w:vAlign w:val="center"/>
          </w:tcPr>
          <w:p w14:paraId="79CCB0F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Джелялова Гульзара Хабибуллаевна</w:t>
            </w:r>
          </w:p>
        </w:tc>
      </w:tr>
      <w:tr w:rsidR="00D83818" w:rsidRPr="00D83818" w14:paraId="29EF6003" w14:textId="77777777" w:rsidTr="00DF10DD">
        <w:trPr>
          <w:trHeight w:hRule="exact" w:val="840"/>
          <w:jc w:val="center"/>
        </w:trPr>
        <w:tc>
          <w:tcPr>
            <w:tcW w:w="720" w:type="dxa"/>
            <w:tcBorders>
              <w:top w:val="single" w:sz="4" w:space="0" w:color="auto"/>
              <w:left w:val="single" w:sz="4" w:space="0" w:color="auto"/>
            </w:tcBorders>
            <w:shd w:val="clear" w:color="auto" w:fill="FFFFFF"/>
            <w:vAlign w:val="center"/>
          </w:tcPr>
          <w:p w14:paraId="71585B82"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2</w:t>
            </w:r>
          </w:p>
        </w:tc>
        <w:tc>
          <w:tcPr>
            <w:tcW w:w="6797" w:type="dxa"/>
            <w:tcBorders>
              <w:top w:val="single" w:sz="4" w:space="0" w:color="auto"/>
              <w:left w:val="single" w:sz="4" w:space="0" w:color="auto"/>
            </w:tcBorders>
            <w:shd w:val="clear" w:color="auto" w:fill="FFFFFF"/>
            <w:vAlign w:val="center"/>
          </w:tcPr>
          <w:p w14:paraId="65BB717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«Гвардейская школа № 1»</w:t>
            </w:r>
          </w:p>
        </w:tc>
        <w:tc>
          <w:tcPr>
            <w:tcW w:w="4114" w:type="dxa"/>
            <w:tcBorders>
              <w:top w:val="single" w:sz="4" w:space="0" w:color="auto"/>
              <w:left w:val="single" w:sz="4" w:space="0" w:color="auto"/>
            </w:tcBorders>
            <w:shd w:val="clear" w:color="auto" w:fill="FFFFFF"/>
            <w:vAlign w:val="bottom"/>
          </w:tcPr>
          <w:p w14:paraId="62FD3AD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пгт. Гвардейское, ул. Карла Маркса, 97</w:t>
            </w:r>
          </w:p>
        </w:tc>
        <w:tc>
          <w:tcPr>
            <w:tcW w:w="3979" w:type="dxa"/>
            <w:tcBorders>
              <w:top w:val="single" w:sz="4" w:space="0" w:color="auto"/>
              <w:left w:val="single" w:sz="4" w:space="0" w:color="auto"/>
              <w:right w:val="single" w:sz="4" w:space="0" w:color="auto"/>
            </w:tcBorders>
            <w:shd w:val="clear" w:color="auto" w:fill="FFFFFF"/>
            <w:vAlign w:val="center"/>
          </w:tcPr>
          <w:p w14:paraId="27C77565"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Дахова Ольга Анатольевна</w:t>
            </w:r>
          </w:p>
        </w:tc>
      </w:tr>
      <w:tr w:rsidR="00D83818" w:rsidRPr="00D83818" w14:paraId="03ED0DAD"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5F430F08"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3</w:t>
            </w:r>
          </w:p>
        </w:tc>
        <w:tc>
          <w:tcPr>
            <w:tcW w:w="6797" w:type="dxa"/>
            <w:tcBorders>
              <w:top w:val="single" w:sz="4" w:space="0" w:color="auto"/>
              <w:left w:val="single" w:sz="4" w:space="0" w:color="auto"/>
            </w:tcBorders>
            <w:shd w:val="clear" w:color="auto" w:fill="FFFFFF"/>
            <w:vAlign w:val="center"/>
          </w:tcPr>
          <w:p w14:paraId="2AA48BB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«Гвардейская школа-гимназия № 2»</w:t>
            </w:r>
          </w:p>
        </w:tc>
        <w:tc>
          <w:tcPr>
            <w:tcW w:w="4114" w:type="dxa"/>
            <w:tcBorders>
              <w:top w:val="single" w:sz="4" w:space="0" w:color="auto"/>
              <w:left w:val="single" w:sz="4" w:space="0" w:color="auto"/>
            </w:tcBorders>
            <w:shd w:val="clear" w:color="auto" w:fill="FFFFFF"/>
            <w:vAlign w:val="bottom"/>
          </w:tcPr>
          <w:p w14:paraId="05917F5F" w14:textId="77777777" w:rsidR="00D83818" w:rsidRPr="00D83818" w:rsidRDefault="00D83818" w:rsidP="00DF10DD">
            <w:pPr>
              <w:framePr w:w="15610" w:wrap="notBeside" w:vAnchor="text" w:hAnchor="text" w:xAlign="center" w:y="1"/>
              <w:spacing w:after="60" w:line="230" w:lineRule="exact"/>
              <w:rPr>
                <w:rFonts w:ascii="Times New Roman" w:hAnsi="Times New Roman" w:cs="Times New Roman"/>
              </w:rPr>
            </w:pPr>
            <w:r w:rsidRPr="00D83818">
              <w:rPr>
                <w:rStyle w:val="2115pt"/>
                <w:rFonts w:eastAsia="Calibri"/>
              </w:rPr>
              <w:t>Симферопольский район,</w:t>
            </w:r>
          </w:p>
          <w:p w14:paraId="39D00B58" w14:textId="77777777" w:rsidR="00D83818" w:rsidRPr="00D83818" w:rsidRDefault="00D83818" w:rsidP="00DF10DD">
            <w:pPr>
              <w:framePr w:w="15610" w:wrap="notBeside" w:vAnchor="text" w:hAnchor="text" w:xAlign="center" w:y="1"/>
              <w:spacing w:before="60" w:line="230" w:lineRule="exact"/>
              <w:rPr>
                <w:rFonts w:ascii="Times New Roman" w:hAnsi="Times New Roman" w:cs="Times New Roman"/>
              </w:rPr>
            </w:pPr>
            <w:r w:rsidRPr="00D83818">
              <w:rPr>
                <w:rStyle w:val="2115pt"/>
                <w:rFonts w:eastAsia="Calibri"/>
              </w:rPr>
              <w:t>пгт. Гвардейское, ул. Острякова, 1А</w:t>
            </w:r>
          </w:p>
        </w:tc>
        <w:tc>
          <w:tcPr>
            <w:tcW w:w="3979" w:type="dxa"/>
            <w:tcBorders>
              <w:top w:val="single" w:sz="4" w:space="0" w:color="auto"/>
              <w:left w:val="single" w:sz="4" w:space="0" w:color="auto"/>
              <w:right w:val="single" w:sz="4" w:space="0" w:color="auto"/>
            </w:tcBorders>
            <w:shd w:val="clear" w:color="auto" w:fill="FFFFFF"/>
            <w:vAlign w:val="center"/>
          </w:tcPr>
          <w:p w14:paraId="7D5012C5"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Нессонова Елена Вячеславовна</w:t>
            </w:r>
          </w:p>
        </w:tc>
      </w:tr>
      <w:tr w:rsidR="00D83818" w:rsidRPr="00D83818" w14:paraId="7AB0D3F7" w14:textId="77777777" w:rsidTr="00DF10DD">
        <w:trPr>
          <w:trHeight w:hRule="exact" w:val="835"/>
          <w:jc w:val="center"/>
        </w:trPr>
        <w:tc>
          <w:tcPr>
            <w:tcW w:w="720" w:type="dxa"/>
            <w:tcBorders>
              <w:top w:val="single" w:sz="4" w:space="0" w:color="auto"/>
              <w:left w:val="single" w:sz="4" w:space="0" w:color="auto"/>
            </w:tcBorders>
            <w:shd w:val="clear" w:color="auto" w:fill="FFFFFF"/>
            <w:vAlign w:val="center"/>
          </w:tcPr>
          <w:p w14:paraId="38324DEF"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4</w:t>
            </w:r>
          </w:p>
        </w:tc>
        <w:tc>
          <w:tcPr>
            <w:tcW w:w="6797" w:type="dxa"/>
            <w:tcBorders>
              <w:top w:val="single" w:sz="4" w:space="0" w:color="auto"/>
              <w:left w:val="single" w:sz="4" w:space="0" w:color="auto"/>
            </w:tcBorders>
            <w:shd w:val="clear" w:color="auto" w:fill="FFFFFF"/>
            <w:vAlign w:val="center"/>
          </w:tcPr>
          <w:p w14:paraId="7CE4AA7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«Гвардейская школа-гимназия№ 3»</w:t>
            </w:r>
          </w:p>
        </w:tc>
        <w:tc>
          <w:tcPr>
            <w:tcW w:w="4114" w:type="dxa"/>
            <w:tcBorders>
              <w:top w:val="single" w:sz="4" w:space="0" w:color="auto"/>
              <w:left w:val="single" w:sz="4" w:space="0" w:color="auto"/>
            </w:tcBorders>
            <w:shd w:val="clear" w:color="auto" w:fill="FFFFFF"/>
            <w:vAlign w:val="bottom"/>
          </w:tcPr>
          <w:p w14:paraId="6B6D16A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w:t>
            </w:r>
          </w:p>
          <w:p w14:paraId="530B337A"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пгт. Гвардейское,</w:t>
            </w:r>
          </w:p>
          <w:p w14:paraId="6FC2A051"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ул. Володи Ефимова, 25</w:t>
            </w:r>
          </w:p>
        </w:tc>
        <w:tc>
          <w:tcPr>
            <w:tcW w:w="3979" w:type="dxa"/>
            <w:tcBorders>
              <w:top w:val="single" w:sz="4" w:space="0" w:color="auto"/>
              <w:left w:val="single" w:sz="4" w:space="0" w:color="auto"/>
              <w:right w:val="single" w:sz="4" w:space="0" w:color="auto"/>
            </w:tcBorders>
            <w:shd w:val="clear" w:color="auto" w:fill="FFFFFF"/>
            <w:vAlign w:val="center"/>
          </w:tcPr>
          <w:p w14:paraId="188D2AD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Рамазанова Гульнара Айдеровна</w:t>
            </w:r>
          </w:p>
        </w:tc>
      </w:tr>
      <w:tr w:rsidR="00D83818" w:rsidRPr="00D83818" w14:paraId="18410A24" w14:textId="77777777" w:rsidTr="00DF10DD">
        <w:trPr>
          <w:trHeight w:hRule="exact" w:val="566"/>
          <w:jc w:val="center"/>
        </w:trPr>
        <w:tc>
          <w:tcPr>
            <w:tcW w:w="720" w:type="dxa"/>
            <w:tcBorders>
              <w:top w:val="single" w:sz="4" w:space="0" w:color="auto"/>
              <w:left w:val="single" w:sz="4" w:space="0" w:color="auto"/>
            </w:tcBorders>
            <w:shd w:val="clear" w:color="auto" w:fill="FFFFFF"/>
            <w:vAlign w:val="center"/>
          </w:tcPr>
          <w:p w14:paraId="6CC09979"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5</w:t>
            </w:r>
          </w:p>
        </w:tc>
        <w:tc>
          <w:tcPr>
            <w:tcW w:w="6797" w:type="dxa"/>
            <w:tcBorders>
              <w:top w:val="single" w:sz="4" w:space="0" w:color="auto"/>
              <w:left w:val="single" w:sz="4" w:space="0" w:color="auto"/>
            </w:tcBorders>
            <w:shd w:val="clear" w:color="auto" w:fill="FFFFFF"/>
            <w:vAlign w:val="center"/>
          </w:tcPr>
          <w:p w14:paraId="33CCA2C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«Денисовская школа»</w:t>
            </w:r>
          </w:p>
        </w:tc>
        <w:tc>
          <w:tcPr>
            <w:tcW w:w="4114" w:type="dxa"/>
            <w:tcBorders>
              <w:top w:val="single" w:sz="4" w:space="0" w:color="auto"/>
              <w:left w:val="single" w:sz="4" w:space="0" w:color="auto"/>
            </w:tcBorders>
            <w:shd w:val="clear" w:color="auto" w:fill="FFFFFF"/>
            <w:vAlign w:val="bottom"/>
          </w:tcPr>
          <w:p w14:paraId="4C8D94D1"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Денисовка, ул. Школьная, 14</w:t>
            </w:r>
          </w:p>
        </w:tc>
        <w:tc>
          <w:tcPr>
            <w:tcW w:w="3979" w:type="dxa"/>
            <w:tcBorders>
              <w:top w:val="single" w:sz="4" w:space="0" w:color="auto"/>
              <w:left w:val="single" w:sz="4" w:space="0" w:color="auto"/>
              <w:right w:val="single" w:sz="4" w:space="0" w:color="auto"/>
            </w:tcBorders>
            <w:shd w:val="clear" w:color="auto" w:fill="FFFFFF"/>
            <w:vAlign w:val="center"/>
          </w:tcPr>
          <w:p w14:paraId="6E92FEA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Люлика Инна Васильевна</w:t>
            </w:r>
          </w:p>
        </w:tc>
      </w:tr>
      <w:tr w:rsidR="00D83818" w:rsidRPr="00D83818" w14:paraId="4F91E87E"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122ED216"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6</w:t>
            </w:r>
          </w:p>
        </w:tc>
        <w:tc>
          <w:tcPr>
            <w:tcW w:w="6797" w:type="dxa"/>
            <w:tcBorders>
              <w:top w:val="single" w:sz="4" w:space="0" w:color="auto"/>
              <w:left w:val="single" w:sz="4" w:space="0" w:color="auto"/>
            </w:tcBorders>
            <w:shd w:val="clear" w:color="auto" w:fill="FFFFFF"/>
            <w:vAlign w:val="center"/>
          </w:tcPr>
          <w:p w14:paraId="293E42A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«Добровская школа-гимназия имени Я.М.Слонимского»</w:t>
            </w:r>
          </w:p>
        </w:tc>
        <w:tc>
          <w:tcPr>
            <w:tcW w:w="4114" w:type="dxa"/>
            <w:tcBorders>
              <w:top w:val="single" w:sz="4" w:space="0" w:color="auto"/>
              <w:left w:val="single" w:sz="4" w:space="0" w:color="auto"/>
            </w:tcBorders>
            <w:shd w:val="clear" w:color="auto" w:fill="FFFFFF"/>
            <w:vAlign w:val="bottom"/>
          </w:tcPr>
          <w:p w14:paraId="548FBE0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Доброе, ул. Комсомольская, 1-А</w:t>
            </w:r>
          </w:p>
        </w:tc>
        <w:tc>
          <w:tcPr>
            <w:tcW w:w="3979" w:type="dxa"/>
            <w:tcBorders>
              <w:top w:val="single" w:sz="4" w:space="0" w:color="auto"/>
              <w:left w:val="single" w:sz="4" w:space="0" w:color="auto"/>
              <w:right w:val="single" w:sz="4" w:space="0" w:color="auto"/>
            </w:tcBorders>
            <w:shd w:val="clear" w:color="auto" w:fill="FFFFFF"/>
            <w:vAlign w:val="center"/>
          </w:tcPr>
          <w:p w14:paraId="297A300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Кальченко Марина Кирилловна</w:t>
            </w:r>
          </w:p>
        </w:tc>
      </w:tr>
      <w:tr w:rsidR="00D83818" w:rsidRPr="00D83818" w14:paraId="55EC4908" w14:textId="77777777" w:rsidTr="00DF10DD">
        <w:trPr>
          <w:trHeight w:hRule="exact" w:val="835"/>
          <w:jc w:val="center"/>
        </w:trPr>
        <w:tc>
          <w:tcPr>
            <w:tcW w:w="720" w:type="dxa"/>
            <w:tcBorders>
              <w:top w:val="single" w:sz="4" w:space="0" w:color="auto"/>
              <w:left w:val="single" w:sz="4" w:space="0" w:color="auto"/>
            </w:tcBorders>
            <w:shd w:val="clear" w:color="auto" w:fill="FFFFFF"/>
            <w:vAlign w:val="center"/>
          </w:tcPr>
          <w:p w14:paraId="2B910317"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7</w:t>
            </w:r>
          </w:p>
        </w:tc>
        <w:tc>
          <w:tcPr>
            <w:tcW w:w="6797" w:type="dxa"/>
            <w:tcBorders>
              <w:top w:val="single" w:sz="4" w:space="0" w:color="auto"/>
              <w:left w:val="single" w:sz="4" w:space="0" w:color="auto"/>
            </w:tcBorders>
            <w:shd w:val="clear" w:color="auto" w:fill="FFFFFF"/>
            <w:vAlign w:val="bottom"/>
          </w:tcPr>
          <w:p w14:paraId="7530509C"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МБОУ «Донская школа имени ветерана Великой Отечественной войны, кавалера ордена «Красной звезды» Давиденко Василия Прокофьевича»</w:t>
            </w:r>
          </w:p>
        </w:tc>
        <w:tc>
          <w:tcPr>
            <w:tcW w:w="4114" w:type="dxa"/>
            <w:tcBorders>
              <w:top w:val="single" w:sz="4" w:space="0" w:color="auto"/>
              <w:left w:val="single" w:sz="4" w:space="0" w:color="auto"/>
            </w:tcBorders>
            <w:shd w:val="clear" w:color="auto" w:fill="FFFFFF"/>
            <w:vAlign w:val="center"/>
          </w:tcPr>
          <w:p w14:paraId="599166E8"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Донское, ул. Комсомольская, 87</w:t>
            </w:r>
          </w:p>
        </w:tc>
        <w:tc>
          <w:tcPr>
            <w:tcW w:w="3979" w:type="dxa"/>
            <w:tcBorders>
              <w:top w:val="single" w:sz="4" w:space="0" w:color="auto"/>
              <w:left w:val="single" w:sz="4" w:space="0" w:color="auto"/>
              <w:right w:val="single" w:sz="4" w:space="0" w:color="auto"/>
            </w:tcBorders>
            <w:shd w:val="clear" w:color="auto" w:fill="FFFFFF"/>
            <w:vAlign w:val="center"/>
          </w:tcPr>
          <w:p w14:paraId="3A25C46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Бакунина Ольга Юрьевна</w:t>
            </w:r>
          </w:p>
        </w:tc>
      </w:tr>
      <w:tr w:rsidR="00D83818" w:rsidRPr="00D83818" w14:paraId="5BB83951"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64BA98C9"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8</w:t>
            </w:r>
          </w:p>
        </w:tc>
        <w:tc>
          <w:tcPr>
            <w:tcW w:w="6797" w:type="dxa"/>
            <w:tcBorders>
              <w:top w:val="single" w:sz="4" w:space="0" w:color="auto"/>
              <w:left w:val="single" w:sz="4" w:space="0" w:color="auto"/>
            </w:tcBorders>
            <w:shd w:val="clear" w:color="auto" w:fill="FFFFFF"/>
            <w:vAlign w:val="center"/>
          </w:tcPr>
          <w:p w14:paraId="658451E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«Журавлёвская школа»</w:t>
            </w:r>
          </w:p>
        </w:tc>
        <w:tc>
          <w:tcPr>
            <w:tcW w:w="4114" w:type="dxa"/>
            <w:tcBorders>
              <w:top w:val="single" w:sz="4" w:space="0" w:color="auto"/>
              <w:left w:val="single" w:sz="4" w:space="0" w:color="auto"/>
            </w:tcBorders>
            <w:shd w:val="clear" w:color="auto" w:fill="FFFFFF"/>
            <w:vAlign w:val="bottom"/>
          </w:tcPr>
          <w:p w14:paraId="2046E090"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Журавлёвка, ул. Мира, 15-а</w:t>
            </w:r>
          </w:p>
        </w:tc>
        <w:tc>
          <w:tcPr>
            <w:tcW w:w="3979" w:type="dxa"/>
            <w:tcBorders>
              <w:top w:val="single" w:sz="4" w:space="0" w:color="auto"/>
              <w:left w:val="single" w:sz="4" w:space="0" w:color="auto"/>
              <w:right w:val="single" w:sz="4" w:space="0" w:color="auto"/>
            </w:tcBorders>
            <w:shd w:val="clear" w:color="auto" w:fill="FFFFFF"/>
            <w:vAlign w:val="center"/>
          </w:tcPr>
          <w:p w14:paraId="5A21BF6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Рагулина Валентина Григорьевна</w:t>
            </w:r>
          </w:p>
        </w:tc>
      </w:tr>
      <w:tr w:rsidR="00D83818" w:rsidRPr="00D83818" w14:paraId="67EAFBA0"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457BB809"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9</w:t>
            </w:r>
          </w:p>
        </w:tc>
        <w:tc>
          <w:tcPr>
            <w:tcW w:w="6797" w:type="dxa"/>
            <w:tcBorders>
              <w:top w:val="single" w:sz="4" w:space="0" w:color="auto"/>
              <w:left w:val="single" w:sz="4" w:space="0" w:color="auto"/>
            </w:tcBorders>
            <w:shd w:val="clear" w:color="auto" w:fill="FFFFFF"/>
            <w:vAlign w:val="center"/>
          </w:tcPr>
          <w:p w14:paraId="3650026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«Залесская школа»</w:t>
            </w:r>
          </w:p>
        </w:tc>
        <w:tc>
          <w:tcPr>
            <w:tcW w:w="4114" w:type="dxa"/>
            <w:tcBorders>
              <w:top w:val="single" w:sz="4" w:space="0" w:color="auto"/>
              <w:left w:val="single" w:sz="4" w:space="0" w:color="auto"/>
            </w:tcBorders>
            <w:shd w:val="clear" w:color="auto" w:fill="FFFFFF"/>
            <w:vAlign w:val="bottom"/>
          </w:tcPr>
          <w:p w14:paraId="367991D9"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Залесье, ул. Победы, 23</w:t>
            </w:r>
          </w:p>
        </w:tc>
        <w:tc>
          <w:tcPr>
            <w:tcW w:w="3979" w:type="dxa"/>
            <w:tcBorders>
              <w:top w:val="single" w:sz="4" w:space="0" w:color="auto"/>
              <w:left w:val="single" w:sz="4" w:space="0" w:color="auto"/>
              <w:right w:val="single" w:sz="4" w:space="0" w:color="auto"/>
            </w:tcBorders>
            <w:shd w:val="clear" w:color="auto" w:fill="FFFFFF"/>
            <w:vAlign w:val="bottom"/>
          </w:tcPr>
          <w:p w14:paraId="70DCF68A"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Калиновская Наталья Мичиславовна</w:t>
            </w:r>
          </w:p>
        </w:tc>
      </w:tr>
      <w:tr w:rsidR="00D83818" w:rsidRPr="00D83818" w14:paraId="5665407C"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3CC40DC1"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10</w:t>
            </w:r>
          </w:p>
        </w:tc>
        <w:tc>
          <w:tcPr>
            <w:tcW w:w="6797" w:type="dxa"/>
            <w:tcBorders>
              <w:top w:val="single" w:sz="4" w:space="0" w:color="auto"/>
              <w:left w:val="single" w:sz="4" w:space="0" w:color="auto"/>
            </w:tcBorders>
            <w:shd w:val="clear" w:color="auto" w:fill="FFFFFF"/>
            <w:vAlign w:val="bottom"/>
          </w:tcPr>
          <w:p w14:paraId="48507CC7"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МБОУ «Кольчугинская школа № 1 имени Авраамова Георгия Николаевича»</w:t>
            </w:r>
          </w:p>
        </w:tc>
        <w:tc>
          <w:tcPr>
            <w:tcW w:w="4114" w:type="dxa"/>
            <w:tcBorders>
              <w:top w:val="single" w:sz="4" w:space="0" w:color="auto"/>
              <w:left w:val="single" w:sz="4" w:space="0" w:color="auto"/>
            </w:tcBorders>
            <w:shd w:val="clear" w:color="auto" w:fill="FFFFFF"/>
            <w:vAlign w:val="bottom"/>
          </w:tcPr>
          <w:p w14:paraId="52CFCC10"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Кольчугино, ул. Школьная, 21</w:t>
            </w:r>
          </w:p>
        </w:tc>
        <w:tc>
          <w:tcPr>
            <w:tcW w:w="3979" w:type="dxa"/>
            <w:tcBorders>
              <w:top w:val="single" w:sz="4" w:space="0" w:color="auto"/>
              <w:left w:val="single" w:sz="4" w:space="0" w:color="auto"/>
              <w:right w:val="single" w:sz="4" w:space="0" w:color="auto"/>
            </w:tcBorders>
            <w:shd w:val="clear" w:color="auto" w:fill="FFFFFF"/>
            <w:vAlign w:val="center"/>
          </w:tcPr>
          <w:p w14:paraId="08D45FA0"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Макарова Татьяна Анатольевна</w:t>
            </w:r>
          </w:p>
        </w:tc>
      </w:tr>
      <w:tr w:rsidR="00D83818" w:rsidRPr="00D83818" w14:paraId="401673BE"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0567BA34"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11</w:t>
            </w:r>
          </w:p>
        </w:tc>
        <w:tc>
          <w:tcPr>
            <w:tcW w:w="6797" w:type="dxa"/>
            <w:tcBorders>
              <w:top w:val="single" w:sz="4" w:space="0" w:color="auto"/>
              <w:left w:val="single" w:sz="4" w:space="0" w:color="auto"/>
            </w:tcBorders>
            <w:shd w:val="clear" w:color="auto" w:fill="FFFFFF"/>
            <w:vAlign w:val="bottom"/>
          </w:tcPr>
          <w:p w14:paraId="775F189B"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МБОУ «Кольчугинская школа № 2 с крымскотатарским языком обучения»</w:t>
            </w:r>
          </w:p>
        </w:tc>
        <w:tc>
          <w:tcPr>
            <w:tcW w:w="4114" w:type="dxa"/>
            <w:tcBorders>
              <w:top w:val="single" w:sz="4" w:space="0" w:color="auto"/>
              <w:left w:val="single" w:sz="4" w:space="0" w:color="auto"/>
            </w:tcBorders>
            <w:shd w:val="clear" w:color="auto" w:fill="FFFFFF"/>
            <w:vAlign w:val="bottom"/>
          </w:tcPr>
          <w:p w14:paraId="163FE99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Кольчугино, ул. Новоселов, 13 А</w:t>
            </w:r>
          </w:p>
        </w:tc>
        <w:tc>
          <w:tcPr>
            <w:tcW w:w="3979" w:type="dxa"/>
            <w:tcBorders>
              <w:top w:val="single" w:sz="4" w:space="0" w:color="auto"/>
              <w:left w:val="single" w:sz="4" w:space="0" w:color="auto"/>
              <w:right w:val="single" w:sz="4" w:space="0" w:color="auto"/>
            </w:tcBorders>
            <w:shd w:val="clear" w:color="auto" w:fill="FFFFFF"/>
            <w:vAlign w:val="center"/>
          </w:tcPr>
          <w:p w14:paraId="2CF14CA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Алядинова Зарема Энверовна</w:t>
            </w:r>
          </w:p>
        </w:tc>
      </w:tr>
      <w:tr w:rsidR="00D83818" w:rsidRPr="00D83818" w14:paraId="413C1D4E" w14:textId="77777777" w:rsidTr="00DF10DD">
        <w:trPr>
          <w:trHeight w:hRule="exact" w:val="576"/>
          <w:jc w:val="center"/>
        </w:trPr>
        <w:tc>
          <w:tcPr>
            <w:tcW w:w="720" w:type="dxa"/>
            <w:tcBorders>
              <w:top w:val="single" w:sz="4" w:space="0" w:color="auto"/>
              <w:left w:val="single" w:sz="4" w:space="0" w:color="auto"/>
              <w:bottom w:val="single" w:sz="4" w:space="0" w:color="auto"/>
            </w:tcBorders>
            <w:shd w:val="clear" w:color="auto" w:fill="FFFFFF"/>
            <w:vAlign w:val="center"/>
          </w:tcPr>
          <w:p w14:paraId="38630808" w14:textId="77777777" w:rsidR="00D83818" w:rsidRPr="00D83818" w:rsidRDefault="00D83818" w:rsidP="00DF10DD">
            <w:pPr>
              <w:framePr w:w="15610" w:wrap="notBeside" w:vAnchor="text" w:hAnchor="text" w:xAlign="center" w:y="1"/>
              <w:spacing w:line="230" w:lineRule="exact"/>
              <w:ind w:right="240"/>
              <w:jc w:val="right"/>
              <w:rPr>
                <w:rFonts w:ascii="Times New Roman" w:hAnsi="Times New Roman" w:cs="Times New Roman"/>
              </w:rPr>
            </w:pPr>
            <w:r w:rsidRPr="00D83818">
              <w:rPr>
                <w:rStyle w:val="2115pt"/>
                <w:rFonts w:eastAsia="Calibri"/>
              </w:rPr>
              <w:t>12</w:t>
            </w:r>
          </w:p>
        </w:tc>
        <w:tc>
          <w:tcPr>
            <w:tcW w:w="6797" w:type="dxa"/>
            <w:tcBorders>
              <w:top w:val="single" w:sz="4" w:space="0" w:color="auto"/>
              <w:left w:val="single" w:sz="4" w:space="0" w:color="auto"/>
              <w:bottom w:val="single" w:sz="4" w:space="0" w:color="auto"/>
            </w:tcBorders>
            <w:shd w:val="clear" w:color="auto" w:fill="FFFFFF"/>
            <w:vAlign w:val="center"/>
          </w:tcPr>
          <w:p w14:paraId="4A37E3B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«Константиновская школа»</w:t>
            </w:r>
          </w:p>
        </w:tc>
        <w:tc>
          <w:tcPr>
            <w:tcW w:w="4114" w:type="dxa"/>
            <w:tcBorders>
              <w:top w:val="single" w:sz="4" w:space="0" w:color="auto"/>
              <w:left w:val="single" w:sz="4" w:space="0" w:color="auto"/>
              <w:bottom w:val="single" w:sz="4" w:space="0" w:color="auto"/>
            </w:tcBorders>
            <w:shd w:val="clear" w:color="auto" w:fill="FFFFFF"/>
            <w:vAlign w:val="bottom"/>
          </w:tcPr>
          <w:p w14:paraId="5D28926A"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Симферопольский район, с. Константиновка, ул. Школьная, 1</w:t>
            </w:r>
          </w:p>
        </w:tc>
        <w:tc>
          <w:tcPr>
            <w:tcW w:w="3979" w:type="dxa"/>
            <w:tcBorders>
              <w:top w:val="single" w:sz="4" w:space="0" w:color="auto"/>
              <w:left w:val="single" w:sz="4" w:space="0" w:color="auto"/>
              <w:bottom w:val="single" w:sz="4" w:space="0" w:color="auto"/>
              <w:right w:val="single" w:sz="4" w:space="0" w:color="auto"/>
            </w:tcBorders>
            <w:shd w:val="clear" w:color="auto" w:fill="FFFFFF"/>
            <w:vAlign w:val="center"/>
          </w:tcPr>
          <w:p w14:paraId="7885D4A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Кириченко Татьяна Васильевна</w:t>
            </w:r>
          </w:p>
        </w:tc>
      </w:tr>
    </w:tbl>
    <w:p w14:paraId="3A3CFEF2" w14:textId="77777777" w:rsidR="00D83818" w:rsidRPr="00D83818" w:rsidRDefault="00D83818" w:rsidP="00D83818">
      <w:pPr>
        <w:framePr w:w="15610" w:wrap="notBeside" w:vAnchor="text" w:hAnchor="text" w:xAlign="center" w:y="1"/>
        <w:rPr>
          <w:rFonts w:ascii="Times New Roman" w:hAnsi="Times New Roman" w:cs="Times New Roman"/>
          <w:sz w:val="2"/>
          <w:szCs w:val="2"/>
        </w:rPr>
      </w:pPr>
    </w:p>
    <w:p w14:paraId="510D59F0" w14:textId="77777777" w:rsidR="00D83818" w:rsidRPr="00D83818" w:rsidRDefault="00D83818" w:rsidP="00D83818">
      <w:pPr>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6797"/>
        <w:gridCol w:w="4114"/>
        <w:gridCol w:w="3979"/>
      </w:tblGrid>
      <w:tr w:rsidR="00D83818" w:rsidRPr="00D83818" w14:paraId="7DDCCDEF" w14:textId="77777777" w:rsidTr="00DF10DD">
        <w:trPr>
          <w:trHeight w:hRule="exact" w:val="566"/>
          <w:jc w:val="center"/>
        </w:trPr>
        <w:tc>
          <w:tcPr>
            <w:tcW w:w="720" w:type="dxa"/>
            <w:tcBorders>
              <w:top w:val="single" w:sz="4" w:space="0" w:color="auto"/>
              <w:left w:val="single" w:sz="4" w:space="0" w:color="auto"/>
            </w:tcBorders>
            <w:shd w:val="clear" w:color="auto" w:fill="FFFFFF"/>
            <w:vAlign w:val="center"/>
          </w:tcPr>
          <w:p w14:paraId="084025BB"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lastRenderedPageBreak/>
              <w:t>13</w:t>
            </w:r>
          </w:p>
        </w:tc>
        <w:tc>
          <w:tcPr>
            <w:tcW w:w="6797" w:type="dxa"/>
            <w:tcBorders>
              <w:top w:val="single" w:sz="4" w:space="0" w:color="auto"/>
              <w:left w:val="single" w:sz="4" w:space="0" w:color="auto"/>
            </w:tcBorders>
            <w:shd w:val="clear" w:color="auto" w:fill="FFFFFF"/>
            <w:vAlign w:val="center"/>
          </w:tcPr>
          <w:p w14:paraId="1FF42CB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«Кубанская школа имени Сергея Павловича Королева»</w:t>
            </w:r>
          </w:p>
        </w:tc>
        <w:tc>
          <w:tcPr>
            <w:tcW w:w="4114" w:type="dxa"/>
            <w:tcBorders>
              <w:top w:val="single" w:sz="4" w:space="0" w:color="auto"/>
              <w:left w:val="single" w:sz="4" w:space="0" w:color="auto"/>
            </w:tcBorders>
            <w:shd w:val="clear" w:color="auto" w:fill="FFFFFF"/>
            <w:vAlign w:val="bottom"/>
          </w:tcPr>
          <w:p w14:paraId="7564EBCE"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Симферопольский район, п. Школьное, ул. Мира, 32</w:t>
            </w:r>
          </w:p>
        </w:tc>
        <w:tc>
          <w:tcPr>
            <w:tcW w:w="3979" w:type="dxa"/>
            <w:tcBorders>
              <w:top w:val="single" w:sz="4" w:space="0" w:color="auto"/>
              <w:left w:val="single" w:sz="4" w:space="0" w:color="auto"/>
              <w:right w:val="single" w:sz="4" w:space="0" w:color="auto"/>
            </w:tcBorders>
            <w:shd w:val="clear" w:color="auto" w:fill="FFFFFF"/>
            <w:vAlign w:val="center"/>
          </w:tcPr>
          <w:p w14:paraId="3BB730ED"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Варфоломеева Светлана Юрьевна</w:t>
            </w:r>
          </w:p>
        </w:tc>
      </w:tr>
      <w:tr w:rsidR="00D83818" w:rsidRPr="00D83818" w14:paraId="79BB9399"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1AD541DD"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14</w:t>
            </w:r>
          </w:p>
        </w:tc>
        <w:tc>
          <w:tcPr>
            <w:tcW w:w="6797" w:type="dxa"/>
            <w:tcBorders>
              <w:top w:val="single" w:sz="4" w:space="0" w:color="auto"/>
              <w:left w:val="single" w:sz="4" w:space="0" w:color="auto"/>
            </w:tcBorders>
            <w:shd w:val="clear" w:color="auto" w:fill="FFFFFF"/>
            <w:vAlign w:val="center"/>
          </w:tcPr>
          <w:p w14:paraId="024C6E7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«Мазанская школа»</w:t>
            </w:r>
          </w:p>
        </w:tc>
        <w:tc>
          <w:tcPr>
            <w:tcW w:w="4114" w:type="dxa"/>
            <w:tcBorders>
              <w:top w:val="single" w:sz="4" w:space="0" w:color="auto"/>
              <w:left w:val="single" w:sz="4" w:space="0" w:color="auto"/>
            </w:tcBorders>
            <w:shd w:val="clear" w:color="auto" w:fill="FFFFFF"/>
            <w:vAlign w:val="bottom"/>
          </w:tcPr>
          <w:p w14:paraId="49368107"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Мазанка, ул. Школьная, 5А</w:t>
            </w:r>
          </w:p>
        </w:tc>
        <w:tc>
          <w:tcPr>
            <w:tcW w:w="3979" w:type="dxa"/>
            <w:tcBorders>
              <w:top w:val="single" w:sz="4" w:space="0" w:color="auto"/>
              <w:left w:val="single" w:sz="4" w:space="0" w:color="auto"/>
              <w:right w:val="single" w:sz="4" w:space="0" w:color="auto"/>
            </w:tcBorders>
            <w:shd w:val="clear" w:color="auto" w:fill="FFFFFF"/>
            <w:vAlign w:val="center"/>
          </w:tcPr>
          <w:p w14:paraId="4B00D36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Карабицына Марина Игоревна</w:t>
            </w:r>
          </w:p>
        </w:tc>
      </w:tr>
      <w:tr w:rsidR="00D83818" w:rsidRPr="00D83818" w14:paraId="74233AA0"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2C1A4BB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15</w:t>
            </w:r>
          </w:p>
        </w:tc>
        <w:tc>
          <w:tcPr>
            <w:tcW w:w="6797" w:type="dxa"/>
            <w:tcBorders>
              <w:top w:val="single" w:sz="4" w:space="0" w:color="auto"/>
              <w:left w:val="single" w:sz="4" w:space="0" w:color="auto"/>
            </w:tcBorders>
            <w:shd w:val="clear" w:color="auto" w:fill="FFFFFF"/>
            <w:vAlign w:val="center"/>
          </w:tcPr>
          <w:p w14:paraId="07D7A47E"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«Маленская школа»</w:t>
            </w:r>
          </w:p>
        </w:tc>
        <w:tc>
          <w:tcPr>
            <w:tcW w:w="4114" w:type="dxa"/>
            <w:tcBorders>
              <w:top w:val="single" w:sz="4" w:space="0" w:color="auto"/>
              <w:left w:val="single" w:sz="4" w:space="0" w:color="auto"/>
            </w:tcBorders>
            <w:shd w:val="clear" w:color="auto" w:fill="FFFFFF"/>
            <w:vAlign w:val="bottom"/>
          </w:tcPr>
          <w:p w14:paraId="76CE36A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Маленькое, ул. Школьная, 6</w:t>
            </w:r>
          </w:p>
        </w:tc>
        <w:tc>
          <w:tcPr>
            <w:tcW w:w="3979" w:type="dxa"/>
            <w:tcBorders>
              <w:top w:val="single" w:sz="4" w:space="0" w:color="auto"/>
              <w:left w:val="single" w:sz="4" w:space="0" w:color="auto"/>
              <w:right w:val="single" w:sz="4" w:space="0" w:color="auto"/>
            </w:tcBorders>
            <w:shd w:val="clear" w:color="auto" w:fill="FFFFFF"/>
            <w:vAlign w:val="center"/>
          </w:tcPr>
          <w:p w14:paraId="6013D6C5"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Гребенюк Лолита Николаевна</w:t>
            </w:r>
          </w:p>
        </w:tc>
      </w:tr>
      <w:tr w:rsidR="00D83818" w:rsidRPr="00D83818" w14:paraId="5BF07BCC"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068CFE05"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16</w:t>
            </w:r>
          </w:p>
        </w:tc>
        <w:tc>
          <w:tcPr>
            <w:tcW w:w="6797" w:type="dxa"/>
            <w:tcBorders>
              <w:top w:val="single" w:sz="4" w:space="0" w:color="auto"/>
              <w:left w:val="single" w:sz="4" w:space="0" w:color="auto"/>
            </w:tcBorders>
            <w:shd w:val="clear" w:color="auto" w:fill="FFFFFF"/>
            <w:vAlign w:val="center"/>
          </w:tcPr>
          <w:p w14:paraId="69F9BCE3"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«Мирновская школа № 1» имени Н.Н. Белова»</w:t>
            </w:r>
          </w:p>
        </w:tc>
        <w:tc>
          <w:tcPr>
            <w:tcW w:w="4114" w:type="dxa"/>
            <w:tcBorders>
              <w:top w:val="single" w:sz="4" w:space="0" w:color="auto"/>
              <w:left w:val="single" w:sz="4" w:space="0" w:color="auto"/>
            </w:tcBorders>
            <w:shd w:val="clear" w:color="auto" w:fill="FFFFFF"/>
            <w:vAlign w:val="bottom"/>
          </w:tcPr>
          <w:p w14:paraId="2CD03DB6"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Мирное, ул. Белова, 17</w:t>
            </w:r>
          </w:p>
        </w:tc>
        <w:tc>
          <w:tcPr>
            <w:tcW w:w="3979" w:type="dxa"/>
            <w:tcBorders>
              <w:top w:val="single" w:sz="4" w:space="0" w:color="auto"/>
              <w:left w:val="single" w:sz="4" w:space="0" w:color="auto"/>
              <w:right w:val="single" w:sz="4" w:space="0" w:color="auto"/>
            </w:tcBorders>
            <w:shd w:val="clear" w:color="auto" w:fill="FFFFFF"/>
            <w:vAlign w:val="center"/>
          </w:tcPr>
          <w:p w14:paraId="4BDC4283"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Тайнова Людмила Васильевна</w:t>
            </w:r>
          </w:p>
        </w:tc>
      </w:tr>
      <w:tr w:rsidR="00D83818" w:rsidRPr="00D83818" w14:paraId="59F08AC2"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33CA23A4"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17</w:t>
            </w:r>
          </w:p>
        </w:tc>
        <w:tc>
          <w:tcPr>
            <w:tcW w:w="6797" w:type="dxa"/>
            <w:tcBorders>
              <w:top w:val="single" w:sz="4" w:space="0" w:color="auto"/>
              <w:left w:val="single" w:sz="4" w:space="0" w:color="auto"/>
            </w:tcBorders>
            <w:shd w:val="clear" w:color="auto" w:fill="FFFFFF"/>
            <w:vAlign w:val="center"/>
          </w:tcPr>
          <w:p w14:paraId="6CC61EF2"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«Мирновская школа № 2»</w:t>
            </w:r>
          </w:p>
        </w:tc>
        <w:tc>
          <w:tcPr>
            <w:tcW w:w="4114" w:type="dxa"/>
            <w:tcBorders>
              <w:top w:val="single" w:sz="4" w:space="0" w:color="auto"/>
              <w:left w:val="single" w:sz="4" w:space="0" w:color="auto"/>
            </w:tcBorders>
            <w:shd w:val="clear" w:color="auto" w:fill="FFFFFF"/>
            <w:vAlign w:val="bottom"/>
          </w:tcPr>
          <w:p w14:paraId="079E17FD"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Мирное, ул. Стадионная, 22</w:t>
            </w:r>
          </w:p>
        </w:tc>
        <w:tc>
          <w:tcPr>
            <w:tcW w:w="3979" w:type="dxa"/>
            <w:tcBorders>
              <w:top w:val="single" w:sz="4" w:space="0" w:color="auto"/>
              <w:left w:val="single" w:sz="4" w:space="0" w:color="auto"/>
              <w:right w:val="single" w:sz="4" w:space="0" w:color="auto"/>
            </w:tcBorders>
            <w:shd w:val="clear" w:color="auto" w:fill="FFFFFF"/>
            <w:vAlign w:val="center"/>
          </w:tcPr>
          <w:p w14:paraId="570AF1F1"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Арбузова Анастасия Андреевна</w:t>
            </w:r>
          </w:p>
        </w:tc>
      </w:tr>
      <w:tr w:rsidR="00D83818" w:rsidRPr="00D83818" w14:paraId="3C51A38C"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7C081701"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18</w:t>
            </w:r>
          </w:p>
        </w:tc>
        <w:tc>
          <w:tcPr>
            <w:tcW w:w="6797" w:type="dxa"/>
            <w:tcBorders>
              <w:top w:val="single" w:sz="4" w:space="0" w:color="auto"/>
              <w:left w:val="single" w:sz="4" w:space="0" w:color="auto"/>
            </w:tcBorders>
            <w:shd w:val="clear" w:color="auto" w:fill="FFFFFF"/>
            <w:vAlign w:val="center"/>
          </w:tcPr>
          <w:p w14:paraId="5D677C1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«Молодежненская школа № 2»</w:t>
            </w:r>
          </w:p>
        </w:tc>
        <w:tc>
          <w:tcPr>
            <w:tcW w:w="4114" w:type="dxa"/>
            <w:tcBorders>
              <w:top w:val="single" w:sz="4" w:space="0" w:color="auto"/>
              <w:left w:val="single" w:sz="4" w:space="0" w:color="auto"/>
            </w:tcBorders>
            <w:shd w:val="clear" w:color="auto" w:fill="FFFFFF"/>
            <w:vAlign w:val="bottom"/>
          </w:tcPr>
          <w:p w14:paraId="661092F0" w14:textId="77777777" w:rsidR="00D83818" w:rsidRPr="00D83818" w:rsidRDefault="00D83818" w:rsidP="00DF10DD">
            <w:pPr>
              <w:framePr w:w="15610" w:wrap="notBeside" w:vAnchor="text" w:hAnchor="text" w:xAlign="center" w:y="1"/>
              <w:spacing w:after="60" w:line="230" w:lineRule="exact"/>
              <w:rPr>
                <w:rFonts w:ascii="Times New Roman" w:hAnsi="Times New Roman" w:cs="Times New Roman"/>
              </w:rPr>
            </w:pPr>
            <w:r w:rsidRPr="00D83818">
              <w:rPr>
                <w:rStyle w:val="2115pt"/>
                <w:rFonts w:eastAsia="Calibri"/>
              </w:rPr>
              <w:t>Симферопольский район,</w:t>
            </w:r>
          </w:p>
          <w:p w14:paraId="24E1E272" w14:textId="77777777" w:rsidR="00D83818" w:rsidRPr="00D83818" w:rsidRDefault="00D83818" w:rsidP="00DF10DD">
            <w:pPr>
              <w:framePr w:w="15610" w:wrap="notBeside" w:vAnchor="text" w:hAnchor="text" w:xAlign="center" w:y="1"/>
              <w:spacing w:before="60" w:line="230" w:lineRule="exact"/>
              <w:rPr>
                <w:rFonts w:ascii="Times New Roman" w:hAnsi="Times New Roman" w:cs="Times New Roman"/>
              </w:rPr>
            </w:pPr>
            <w:r w:rsidRPr="00D83818">
              <w:rPr>
                <w:rStyle w:val="2115pt"/>
                <w:rFonts w:eastAsia="Calibri"/>
              </w:rPr>
              <w:t>пгт. Молодежное, ул. Школьная, 2</w:t>
            </w:r>
          </w:p>
        </w:tc>
        <w:tc>
          <w:tcPr>
            <w:tcW w:w="3979" w:type="dxa"/>
            <w:tcBorders>
              <w:top w:val="single" w:sz="4" w:space="0" w:color="auto"/>
              <w:left w:val="single" w:sz="4" w:space="0" w:color="auto"/>
              <w:right w:val="single" w:sz="4" w:space="0" w:color="auto"/>
            </w:tcBorders>
            <w:shd w:val="clear" w:color="auto" w:fill="FFFFFF"/>
            <w:vAlign w:val="center"/>
          </w:tcPr>
          <w:p w14:paraId="08B9006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Бучацкий Андрей Иванович</w:t>
            </w:r>
          </w:p>
        </w:tc>
      </w:tr>
      <w:tr w:rsidR="00D83818" w:rsidRPr="00D83818" w14:paraId="1B3F49D0" w14:textId="77777777" w:rsidTr="00DF10DD">
        <w:trPr>
          <w:trHeight w:hRule="exact" w:val="648"/>
          <w:jc w:val="center"/>
        </w:trPr>
        <w:tc>
          <w:tcPr>
            <w:tcW w:w="720" w:type="dxa"/>
            <w:tcBorders>
              <w:top w:val="single" w:sz="4" w:space="0" w:color="auto"/>
              <w:left w:val="single" w:sz="4" w:space="0" w:color="auto"/>
            </w:tcBorders>
            <w:shd w:val="clear" w:color="auto" w:fill="FFFFFF"/>
            <w:vAlign w:val="center"/>
          </w:tcPr>
          <w:p w14:paraId="22FBFED0"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19</w:t>
            </w:r>
          </w:p>
        </w:tc>
        <w:tc>
          <w:tcPr>
            <w:tcW w:w="6797" w:type="dxa"/>
            <w:tcBorders>
              <w:top w:val="single" w:sz="4" w:space="0" w:color="auto"/>
              <w:left w:val="single" w:sz="4" w:space="0" w:color="auto"/>
            </w:tcBorders>
            <w:shd w:val="clear" w:color="auto" w:fill="FFFFFF"/>
            <w:vAlign w:val="center"/>
          </w:tcPr>
          <w:p w14:paraId="386B39F2"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«Николаевская школа»</w:t>
            </w:r>
          </w:p>
        </w:tc>
        <w:tc>
          <w:tcPr>
            <w:tcW w:w="4114" w:type="dxa"/>
            <w:tcBorders>
              <w:top w:val="single" w:sz="4" w:space="0" w:color="auto"/>
              <w:left w:val="single" w:sz="4" w:space="0" w:color="auto"/>
            </w:tcBorders>
            <w:shd w:val="clear" w:color="auto" w:fill="FFFFFF"/>
          </w:tcPr>
          <w:p w14:paraId="049ABE3A" w14:textId="77777777" w:rsidR="00D83818" w:rsidRPr="00D83818" w:rsidRDefault="00D83818" w:rsidP="00DF10DD">
            <w:pPr>
              <w:framePr w:w="15610" w:wrap="notBeside" w:vAnchor="text" w:hAnchor="text" w:xAlign="center" w:y="1"/>
              <w:spacing w:after="120" w:line="230" w:lineRule="exact"/>
              <w:rPr>
                <w:rFonts w:ascii="Times New Roman" w:hAnsi="Times New Roman" w:cs="Times New Roman"/>
              </w:rPr>
            </w:pPr>
            <w:r w:rsidRPr="00D83818">
              <w:rPr>
                <w:rStyle w:val="2115pt"/>
                <w:rFonts w:eastAsia="Calibri"/>
              </w:rPr>
              <w:t>Симферопольский район,</w:t>
            </w:r>
          </w:p>
          <w:p w14:paraId="3F806B39" w14:textId="77777777" w:rsidR="00D83818" w:rsidRPr="00D83818" w:rsidRDefault="00D83818" w:rsidP="00DF10DD">
            <w:pPr>
              <w:framePr w:w="15610" w:wrap="notBeside" w:vAnchor="text" w:hAnchor="text" w:xAlign="center" w:y="1"/>
              <w:spacing w:before="120" w:line="230" w:lineRule="exact"/>
              <w:rPr>
                <w:rFonts w:ascii="Times New Roman" w:hAnsi="Times New Roman" w:cs="Times New Roman"/>
              </w:rPr>
            </w:pPr>
            <w:r w:rsidRPr="00D83818">
              <w:rPr>
                <w:rStyle w:val="2115pt"/>
                <w:rFonts w:eastAsia="Calibri"/>
              </w:rPr>
              <w:t>пгт. Николаевка, ул. Морская, 6-Б</w:t>
            </w:r>
          </w:p>
        </w:tc>
        <w:tc>
          <w:tcPr>
            <w:tcW w:w="3979" w:type="dxa"/>
            <w:tcBorders>
              <w:top w:val="single" w:sz="4" w:space="0" w:color="auto"/>
              <w:left w:val="single" w:sz="4" w:space="0" w:color="auto"/>
              <w:right w:val="single" w:sz="4" w:space="0" w:color="auto"/>
            </w:tcBorders>
            <w:shd w:val="clear" w:color="auto" w:fill="FFFFFF"/>
            <w:vAlign w:val="center"/>
          </w:tcPr>
          <w:p w14:paraId="3C9E2D5E"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Малышева Виктория Юрьевна</w:t>
            </w:r>
          </w:p>
        </w:tc>
      </w:tr>
      <w:tr w:rsidR="00D83818" w:rsidRPr="00D83818" w14:paraId="05E7335A"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65FF822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20</w:t>
            </w:r>
          </w:p>
        </w:tc>
        <w:tc>
          <w:tcPr>
            <w:tcW w:w="6797" w:type="dxa"/>
            <w:tcBorders>
              <w:top w:val="single" w:sz="4" w:space="0" w:color="auto"/>
              <w:left w:val="single" w:sz="4" w:space="0" w:color="auto"/>
            </w:tcBorders>
            <w:shd w:val="clear" w:color="auto" w:fill="FFFFFF"/>
            <w:vAlign w:val="bottom"/>
          </w:tcPr>
          <w:p w14:paraId="16313152"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МБОУ «Новоандреевская школа имени полного кавалера ордена Славы Осипова Василия Алексеевича»</w:t>
            </w:r>
          </w:p>
        </w:tc>
        <w:tc>
          <w:tcPr>
            <w:tcW w:w="4114" w:type="dxa"/>
            <w:tcBorders>
              <w:top w:val="single" w:sz="4" w:space="0" w:color="auto"/>
              <w:left w:val="single" w:sz="4" w:space="0" w:color="auto"/>
            </w:tcBorders>
            <w:shd w:val="clear" w:color="auto" w:fill="FFFFFF"/>
            <w:vAlign w:val="bottom"/>
          </w:tcPr>
          <w:p w14:paraId="783DC2C5"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Новоандреевка, ул. Школьная, 6А</w:t>
            </w:r>
          </w:p>
        </w:tc>
        <w:tc>
          <w:tcPr>
            <w:tcW w:w="3979" w:type="dxa"/>
            <w:tcBorders>
              <w:top w:val="single" w:sz="4" w:space="0" w:color="auto"/>
              <w:left w:val="single" w:sz="4" w:space="0" w:color="auto"/>
              <w:right w:val="single" w:sz="4" w:space="0" w:color="auto"/>
            </w:tcBorders>
            <w:shd w:val="clear" w:color="auto" w:fill="FFFFFF"/>
            <w:vAlign w:val="center"/>
          </w:tcPr>
          <w:p w14:paraId="7465F14E"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Кравец Лилия Николаевна</w:t>
            </w:r>
          </w:p>
        </w:tc>
      </w:tr>
      <w:tr w:rsidR="00D83818" w:rsidRPr="00D83818" w14:paraId="13BA91DC"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11A9BA79"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21</w:t>
            </w:r>
          </w:p>
        </w:tc>
        <w:tc>
          <w:tcPr>
            <w:tcW w:w="6797" w:type="dxa"/>
            <w:tcBorders>
              <w:top w:val="single" w:sz="4" w:space="0" w:color="auto"/>
              <w:left w:val="single" w:sz="4" w:space="0" w:color="auto"/>
            </w:tcBorders>
            <w:shd w:val="clear" w:color="auto" w:fill="FFFFFF"/>
            <w:vAlign w:val="center"/>
          </w:tcPr>
          <w:p w14:paraId="37635EF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«Новоселовская школа»</w:t>
            </w:r>
          </w:p>
        </w:tc>
        <w:tc>
          <w:tcPr>
            <w:tcW w:w="4114" w:type="dxa"/>
            <w:tcBorders>
              <w:top w:val="single" w:sz="4" w:space="0" w:color="auto"/>
              <w:left w:val="single" w:sz="4" w:space="0" w:color="auto"/>
            </w:tcBorders>
            <w:shd w:val="clear" w:color="auto" w:fill="FFFFFF"/>
            <w:vAlign w:val="bottom"/>
          </w:tcPr>
          <w:p w14:paraId="7A3F0D9B"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Новоселовка, ул. Гагарина, 36</w:t>
            </w:r>
          </w:p>
        </w:tc>
        <w:tc>
          <w:tcPr>
            <w:tcW w:w="3979" w:type="dxa"/>
            <w:tcBorders>
              <w:top w:val="single" w:sz="4" w:space="0" w:color="auto"/>
              <w:left w:val="single" w:sz="4" w:space="0" w:color="auto"/>
              <w:right w:val="single" w:sz="4" w:space="0" w:color="auto"/>
            </w:tcBorders>
            <w:shd w:val="clear" w:color="auto" w:fill="FFFFFF"/>
            <w:vAlign w:val="center"/>
          </w:tcPr>
          <w:p w14:paraId="5FF9F861"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Гаранжа Ирина Викторовна</w:t>
            </w:r>
          </w:p>
        </w:tc>
      </w:tr>
      <w:tr w:rsidR="00D83818" w:rsidRPr="00D83818" w14:paraId="36B073F8"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777A589F"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22</w:t>
            </w:r>
          </w:p>
        </w:tc>
        <w:tc>
          <w:tcPr>
            <w:tcW w:w="6797" w:type="dxa"/>
            <w:tcBorders>
              <w:top w:val="single" w:sz="4" w:space="0" w:color="auto"/>
              <w:left w:val="single" w:sz="4" w:space="0" w:color="auto"/>
            </w:tcBorders>
            <w:shd w:val="clear" w:color="auto" w:fill="FFFFFF"/>
            <w:vAlign w:val="center"/>
          </w:tcPr>
          <w:p w14:paraId="2BA6B25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«Партизанская школа им А.П. Богданова»</w:t>
            </w:r>
          </w:p>
        </w:tc>
        <w:tc>
          <w:tcPr>
            <w:tcW w:w="4114" w:type="dxa"/>
            <w:tcBorders>
              <w:top w:val="single" w:sz="4" w:space="0" w:color="auto"/>
              <w:left w:val="single" w:sz="4" w:space="0" w:color="auto"/>
            </w:tcBorders>
            <w:shd w:val="clear" w:color="auto" w:fill="FFFFFF"/>
            <w:vAlign w:val="bottom"/>
          </w:tcPr>
          <w:p w14:paraId="351480B5"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Партизанское, ул. Сумская, 11А</w:t>
            </w:r>
          </w:p>
        </w:tc>
        <w:tc>
          <w:tcPr>
            <w:tcW w:w="3979" w:type="dxa"/>
            <w:tcBorders>
              <w:top w:val="single" w:sz="4" w:space="0" w:color="auto"/>
              <w:left w:val="single" w:sz="4" w:space="0" w:color="auto"/>
              <w:right w:val="single" w:sz="4" w:space="0" w:color="auto"/>
            </w:tcBorders>
            <w:shd w:val="clear" w:color="auto" w:fill="FFFFFF"/>
            <w:vAlign w:val="center"/>
          </w:tcPr>
          <w:p w14:paraId="6E9A7612"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Когутова Юлия Викторовна</w:t>
            </w:r>
          </w:p>
        </w:tc>
      </w:tr>
      <w:tr w:rsidR="00D83818" w:rsidRPr="00D83818" w14:paraId="3580D812"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2A5DCC6F"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23</w:t>
            </w:r>
          </w:p>
        </w:tc>
        <w:tc>
          <w:tcPr>
            <w:tcW w:w="6797" w:type="dxa"/>
            <w:tcBorders>
              <w:top w:val="single" w:sz="4" w:space="0" w:color="auto"/>
              <w:left w:val="single" w:sz="4" w:space="0" w:color="auto"/>
            </w:tcBorders>
            <w:shd w:val="clear" w:color="auto" w:fill="FFFFFF"/>
            <w:vAlign w:val="center"/>
          </w:tcPr>
          <w:p w14:paraId="6B7881E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«Первомайская школа»</w:t>
            </w:r>
          </w:p>
        </w:tc>
        <w:tc>
          <w:tcPr>
            <w:tcW w:w="4114" w:type="dxa"/>
            <w:tcBorders>
              <w:top w:val="single" w:sz="4" w:space="0" w:color="auto"/>
              <w:left w:val="single" w:sz="4" w:space="0" w:color="auto"/>
            </w:tcBorders>
            <w:shd w:val="clear" w:color="auto" w:fill="FFFFFF"/>
            <w:vAlign w:val="bottom"/>
          </w:tcPr>
          <w:p w14:paraId="091C9B58"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Симферопольский район, с. Первомайское, ул. Дьяченко, 2</w:t>
            </w:r>
          </w:p>
        </w:tc>
        <w:tc>
          <w:tcPr>
            <w:tcW w:w="3979" w:type="dxa"/>
            <w:tcBorders>
              <w:top w:val="single" w:sz="4" w:space="0" w:color="auto"/>
              <w:left w:val="single" w:sz="4" w:space="0" w:color="auto"/>
              <w:right w:val="single" w:sz="4" w:space="0" w:color="auto"/>
            </w:tcBorders>
            <w:shd w:val="clear" w:color="auto" w:fill="FFFFFF"/>
            <w:vAlign w:val="center"/>
          </w:tcPr>
          <w:p w14:paraId="29802E6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Брыла Татьяна Николаевна</w:t>
            </w:r>
          </w:p>
        </w:tc>
      </w:tr>
      <w:tr w:rsidR="00D83818" w:rsidRPr="00D83818" w14:paraId="792E0D09" w14:textId="77777777" w:rsidTr="00DF10DD">
        <w:trPr>
          <w:trHeight w:hRule="exact" w:val="835"/>
          <w:jc w:val="center"/>
        </w:trPr>
        <w:tc>
          <w:tcPr>
            <w:tcW w:w="720" w:type="dxa"/>
            <w:tcBorders>
              <w:top w:val="single" w:sz="4" w:space="0" w:color="auto"/>
              <w:left w:val="single" w:sz="4" w:space="0" w:color="auto"/>
            </w:tcBorders>
            <w:shd w:val="clear" w:color="auto" w:fill="FFFFFF"/>
            <w:vAlign w:val="center"/>
          </w:tcPr>
          <w:p w14:paraId="2AEDFC4A"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24</w:t>
            </w:r>
          </w:p>
        </w:tc>
        <w:tc>
          <w:tcPr>
            <w:tcW w:w="6797" w:type="dxa"/>
            <w:tcBorders>
              <w:top w:val="single" w:sz="4" w:space="0" w:color="auto"/>
              <w:left w:val="single" w:sz="4" w:space="0" w:color="auto"/>
            </w:tcBorders>
            <w:shd w:val="clear" w:color="auto" w:fill="FFFFFF"/>
            <w:vAlign w:val="bottom"/>
          </w:tcPr>
          <w:p w14:paraId="06F45CE2"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МБОУ «Перевальненская школа имени участника партизанского движения в Крыму, генерал-майора Федоренко Фёдора Ивановича»</w:t>
            </w:r>
          </w:p>
        </w:tc>
        <w:tc>
          <w:tcPr>
            <w:tcW w:w="4114" w:type="dxa"/>
            <w:tcBorders>
              <w:top w:val="single" w:sz="4" w:space="0" w:color="auto"/>
              <w:left w:val="single" w:sz="4" w:space="0" w:color="auto"/>
            </w:tcBorders>
            <w:shd w:val="clear" w:color="auto" w:fill="FFFFFF"/>
            <w:vAlign w:val="center"/>
          </w:tcPr>
          <w:p w14:paraId="679BEDD7"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Перевальное, ул. Дачная, 81А</w:t>
            </w:r>
          </w:p>
        </w:tc>
        <w:tc>
          <w:tcPr>
            <w:tcW w:w="3979" w:type="dxa"/>
            <w:tcBorders>
              <w:top w:val="single" w:sz="4" w:space="0" w:color="auto"/>
              <w:left w:val="single" w:sz="4" w:space="0" w:color="auto"/>
              <w:right w:val="single" w:sz="4" w:space="0" w:color="auto"/>
            </w:tcBorders>
            <w:shd w:val="clear" w:color="auto" w:fill="FFFFFF"/>
            <w:vAlign w:val="center"/>
          </w:tcPr>
          <w:p w14:paraId="6400439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Тайрер Анастасия Геннадьевна</w:t>
            </w:r>
          </w:p>
        </w:tc>
      </w:tr>
      <w:tr w:rsidR="00D83818" w:rsidRPr="00D83818" w14:paraId="5CFFD6FD" w14:textId="77777777" w:rsidTr="00DF10DD">
        <w:trPr>
          <w:trHeight w:hRule="exact" w:val="840"/>
          <w:jc w:val="center"/>
        </w:trPr>
        <w:tc>
          <w:tcPr>
            <w:tcW w:w="720" w:type="dxa"/>
            <w:tcBorders>
              <w:top w:val="single" w:sz="4" w:space="0" w:color="auto"/>
              <w:left w:val="single" w:sz="4" w:space="0" w:color="auto"/>
            </w:tcBorders>
            <w:shd w:val="clear" w:color="auto" w:fill="FFFFFF"/>
            <w:vAlign w:val="center"/>
          </w:tcPr>
          <w:p w14:paraId="76B704E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25</w:t>
            </w:r>
          </w:p>
        </w:tc>
        <w:tc>
          <w:tcPr>
            <w:tcW w:w="6797" w:type="dxa"/>
            <w:tcBorders>
              <w:top w:val="single" w:sz="4" w:space="0" w:color="auto"/>
              <w:left w:val="single" w:sz="4" w:space="0" w:color="auto"/>
            </w:tcBorders>
            <w:shd w:val="clear" w:color="auto" w:fill="FFFFFF"/>
            <w:vAlign w:val="bottom"/>
          </w:tcPr>
          <w:p w14:paraId="6644352F"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МБОУ Перовская школа-гимназия имени Героя Социалистического Труда Хачирашвили Георгия Александровича»</w:t>
            </w:r>
          </w:p>
        </w:tc>
        <w:tc>
          <w:tcPr>
            <w:tcW w:w="4114" w:type="dxa"/>
            <w:tcBorders>
              <w:top w:val="single" w:sz="4" w:space="0" w:color="auto"/>
              <w:left w:val="single" w:sz="4" w:space="0" w:color="auto"/>
            </w:tcBorders>
            <w:shd w:val="clear" w:color="auto" w:fill="FFFFFF"/>
            <w:vAlign w:val="center"/>
          </w:tcPr>
          <w:p w14:paraId="61B9447B"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Перово, ул. Школьная, 1а</w:t>
            </w:r>
          </w:p>
        </w:tc>
        <w:tc>
          <w:tcPr>
            <w:tcW w:w="3979" w:type="dxa"/>
            <w:tcBorders>
              <w:top w:val="single" w:sz="4" w:space="0" w:color="auto"/>
              <w:left w:val="single" w:sz="4" w:space="0" w:color="auto"/>
              <w:right w:val="single" w:sz="4" w:space="0" w:color="auto"/>
            </w:tcBorders>
            <w:shd w:val="clear" w:color="auto" w:fill="FFFFFF"/>
            <w:vAlign w:val="center"/>
          </w:tcPr>
          <w:p w14:paraId="1B851EE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Минина Ольга Ивановна</w:t>
            </w:r>
          </w:p>
        </w:tc>
      </w:tr>
      <w:tr w:rsidR="00D83818" w:rsidRPr="00D83818" w14:paraId="10CF183B"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5DE79BE6"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26</w:t>
            </w:r>
          </w:p>
        </w:tc>
        <w:tc>
          <w:tcPr>
            <w:tcW w:w="6797" w:type="dxa"/>
            <w:tcBorders>
              <w:top w:val="single" w:sz="4" w:space="0" w:color="auto"/>
              <w:left w:val="single" w:sz="4" w:space="0" w:color="auto"/>
            </w:tcBorders>
            <w:shd w:val="clear" w:color="auto" w:fill="FFFFFF"/>
            <w:vAlign w:val="center"/>
          </w:tcPr>
          <w:p w14:paraId="1954A74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«Пожарская школа»</w:t>
            </w:r>
          </w:p>
        </w:tc>
        <w:tc>
          <w:tcPr>
            <w:tcW w:w="4114" w:type="dxa"/>
            <w:tcBorders>
              <w:top w:val="single" w:sz="4" w:space="0" w:color="auto"/>
              <w:left w:val="single" w:sz="4" w:space="0" w:color="auto"/>
            </w:tcBorders>
            <w:shd w:val="clear" w:color="auto" w:fill="FFFFFF"/>
            <w:vAlign w:val="bottom"/>
          </w:tcPr>
          <w:p w14:paraId="5FA28877"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Пожарское, ул. Первомайская, 28</w:t>
            </w:r>
          </w:p>
        </w:tc>
        <w:tc>
          <w:tcPr>
            <w:tcW w:w="3979" w:type="dxa"/>
            <w:tcBorders>
              <w:top w:val="single" w:sz="4" w:space="0" w:color="auto"/>
              <w:left w:val="single" w:sz="4" w:space="0" w:color="auto"/>
              <w:right w:val="single" w:sz="4" w:space="0" w:color="auto"/>
            </w:tcBorders>
            <w:shd w:val="clear" w:color="auto" w:fill="FFFFFF"/>
            <w:vAlign w:val="center"/>
          </w:tcPr>
          <w:p w14:paraId="795A1B1D"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Краснова Анастасия Александровна</w:t>
            </w:r>
          </w:p>
        </w:tc>
      </w:tr>
      <w:tr w:rsidR="00D83818" w:rsidRPr="00D83818" w14:paraId="5FA54546"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73E14A19"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27</w:t>
            </w:r>
          </w:p>
        </w:tc>
        <w:tc>
          <w:tcPr>
            <w:tcW w:w="6797" w:type="dxa"/>
            <w:tcBorders>
              <w:top w:val="single" w:sz="4" w:space="0" w:color="auto"/>
              <w:left w:val="single" w:sz="4" w:space="0" w:color="auto"/>
            </w:tcBorders>
            <w:shd w:val="clear" w:color="auto" w:fill="FFFFFF"/>
            <w:vAlign w:val="center"/>
          </w:tcPr>
          <w:p w14:paraId="24E4A9E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«Родниковская школа-гимназия»</w:t>
            </w:r>
          </w:p>
        </w:tc>
        <w:tc>
          <w:tcPr>
            <w:tcW w:w="4114" w:type="dxa"/>
            <w:tcBorders>
              <w:top w:val="single" w:sz="4" w:space="0" w:color="auto"/>
              <w:left w:val="single" w:sz="4" w:space="0" w:color="auto"/>
            </w:tcBorders>
            <w:shd w:val="clear" w:color="auto" w:fill="FFFFFF"/>
            <w:vAlign w:val="bottom"/>
          </w:tcPr>
          <w:p w14:paraId="7356D077"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Родниково, ул. 40 лет Победы, 9</w:t>
            </w:r>
          </w:p>
        </w:tc>
        <w:tc>
          <w:tcPr>
            <w:tcW w:w="3979" w:type="dxa"/>
            <w:tcBorders>
              <w:top w:val="single" w:sz="4" w:space="0" w:color="auto"/>
              <w:left w:val="single" w:sz="4" w:space="0" w:color="auto"/>
              <w:right w:val="single" w:sz="4" w:space="0" w:color="auto"/>
            </w:tcBorders>
            <w:shd w:val="clear" w:color="auto" w:fill="FFFFFF"/>
            <w:vAlign w:val="center"/>
          </w:tcPr>
          <w:p w14:paraId="6488655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Мемет-Эминова Диана Дляверовна</w:t>
            </w:r>
          </w:p>
        </w:tc>
      </w:tr>
      <w:tr w:rsidR="00D83818" w:rsidRPr="00D83818" w14:paraId="0BF1E5BF"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625F79E0"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28</w:t>
            </w:r>
          </w:p>
        </w:tc>
        <w:tc>
          <w:tcPr>
            <w:tcW w:w="6797" w:type="dxa"/>
            <w:tcBorders>
              <w:top w:val="single" w:sz="4" w:space="0" w:color="auto"/>
              <w:left w:val="single" w:sz="4" w:space="0" w:color="auto"/>
            </w:tcBorders>
            <w:shd w:val="clear" w:color="auto" w:fill="FFFFFF"/>
            <w:vAlign w:val="center"/>
          </w:tcPr>
          <w:p w14:paraId="03D3725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«Скворцовская школа»</w:t>
            </w:r>
          </w:p>
        </w:tc>
        <w:tc>
          <w:tcPr>
            <w:tcW w:w="4114" w:type="dxa"/>
            <w:tcBorders>
              <w:top w:val="single" w:sz="4" w:space="0" w:color="auto"/>
              <w:left w:val="single" w:sz="4" w:space="0" w:color="auto"/>
            </w:tcBorders>
            <w:shd w:val="clear" w:color="auto" w:fill="FFFFFF"/>
            <w:vAlign w:val="bottom"/>
          </w:tcPr>
          <w:p w14:paraId="61D6905B"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Скворцово, ул. Гагарина, 81</w:t>
            </w:r>
          </w:p>
        </w:tc>
        <w:tc>
          <w:tcPr>
            <w:tcW w:w="3979" w:type="dxa"/>
            <w:tcBorders>
              <w:top w:val="single" w:sz="4" w:space="0" w:color="auto"/>
              <w:left w:val="single" w:sz="4" w:space="0" w:color="auto"/>
              <w:right w:val="single" w:sz="4" w:space="0" w:color="auto"/>
            </w:tcBorders>
            <w:shd w:val="clear" w:color="auto" w:fill="FFFFFF"/>
            <w:vAlign w:val="center"/>
          </w:tcPr>
          <w:p w14:paraId="7F6CCC9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Твердун Юлия Сергеевна</w:t>
            </w:r>
          </w:p>
        </w:tc>
      </w:tr>
      <w:tr w:rsidR="00D83818" w:rsidRPr="00D83818" w14:paraId="605D78B2"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5A07940C"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29</w:t>
            </w:r>
          </w:p>
        </w:tc>
        <w:tc>
          <w:tcPr>
            <w:tcW w:w="6797" w:type="dxa"/>
            <w:tcBorders>
              <w:top w:val="single" w:sz="4" w:space="0" w:color="auto"/>
              <w:left w:val="single" w:sz="4" w:space="0" w:color="auto"/>
            </w:tcBorders>
            <w:shd w:val="clear" w:color="auto" w:fill="FFFFFF"/>
            <w:vAlign w:val="center"/>
          </w:tcPr>
          <w:p w14:paraId="6FC76B05"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«Тепловская школа»</w:t>
            </w:r>
          </w:p>
        </w:tc>
        <w:tc>
          <w:tcPr>
            <w:tcW w:w="4114" w:type="dxa"/>
            <w:tcBorders>
              <w:top w:val="single" w:sz="4" w:space="0" w:color="auto"/>
              <w:left w:val="single" w:sz="4" w:space="0" w:color="auto"/>
            </w:tcBorders>
            <w:shd w:val="clear" w:color="auto" w:fill="FFFFFF"/>
            <w:vAlign w:val="bottom"/>
          </w:tcPr>
          <w:p w14:paraId="506196C7"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Тепловка, ул. Заречная, 2</w:t>
            </w:r>
          </w:p>
        </w:tc>
        <w:tc>
          <w:tcPr>
            <w:tcW w:w="3979" w:type="dxa"/>
            <w:tcBorders>
              <w:top w:val="single" w:sz="4" w:space="0" w:color="auto"/>
              <w:left w:val="single" w:sz="4" w:space="0" w:color="auto"/>
              <w:right w:val="single" w:sz="4" w:space="0" w:color="auto"/>
            </w:tcBorders>
            <w:shd w:val="clear" w:color="auto" w:fill="FFFFFF"/>
            <w:vAlign w:val="center"/>
          </w:tcPr>
          <w:p w14:paraId="4AE222C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Аблаева Зарема Энверовна</w:t>
            </w:r>
          </w:p>
        </w:tc>
      </w:tr>
      <w:tr w:rsidR="00D83818" w:rsidRPr="00D83818" w14:paraId="786A0A35" w14:textId="77777777" w:rsidTr="00DF10DD">
        <w:trPr>
          <w:trHeight w:hRule="exact" w:val="298"/>
          <w:jc w:val="center"/>
        </w:trPr>
        <w:tc>
          <w:tcPr>
            <w:tcW w:w="720" w:type="dxa"/>
            <w:tcBorders>
              <w:top w:val="single" w:sz="4" w:space="0" w:color="auto"/>
              <w:left w:val="single" w:sz="4" w:space="0" w:color="auto"/>
              <w:bottom w:val="single" w:sz="4" w:space="0" w:color="auto"/>
            </w:tcBorders>
            <w:shd w:val="clear" w:color="auto" w:fill="FFFFFF"/>
            <w:vAlign w:val="bottom"/>
          </w:tcPr>
          <w:p w14:paraId="7CEC324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30</w:t>
            </w:r>
          </w:p>
        </w:tc>
        <w:tc>
          <w:tcPr>
            <w:tcW w:w="6797" w:type="dxa"/>
            <w:tcBorders>
              <w:top w:val="single" w:sz="4" w:space="0" w:color="auto"/>
              <w:left w:val="single" w:sz="4" w:space="0" w:color="auto"/>
              <w:bottom w:val="single" w:sz="4" w:space="0" w:color="auto"/>
            </w:tcBorders>
            <w:shd w:val="clear" w:color="auto" w:fill="FFFFFF"/>
            <w:vAlign w:val="bottom"/>
          </w:tcPr>
          <w:p w14:paraId="0C51EA6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«Трудовская школа»</w:t>
            </w:r>
          </w:p>
        </w:tc>
        <w:tc>
          <w:tcPr>
            <w:tcW w:w="4114" w:type="dxa"/>
            <w:tcBorders>
              <w:top w:val="single" w:sz="4" w:space="0" w:color="auto"/>
              <w:left w:val="single" w:sz="4" w:space="0" w:color="auto"/>
              <w:bottom w:val="single" w:sz="4" w:space="0" w:color="auto"/>
            </w:tcBorders>
            <w:shd w:val="clear" w:color="auto" w:fill="FFFFFF"/>
            <w:vAlign w:val="bottom"/>
          </w:tcPr>
          <w:p w14:paraId="3D99F072"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Симферопольский район,</w:t>
            </w:r>
          </w:p>
        </w:tc>
        <w:tc>
          <w:tcPr>
            <w:tcW w:w="3979" w:type="dxa"/>
            <w:tcBorders>
              <w:top w:val="single" w:sz="4" w:space="0" w:color="auto"/>
              <w:left w:val="single" w:sz="4" w:space="0" w:color="auto"/>
              <w:bottom w:val="single" w:sz="4" w:space="0" w:color="auto"/>
              <w:right w:val="single" w:sz="4" w:space="0" w:color="auto"/>
            </w:tcBorders>
            <w:shd w:val="clear" w:color="auto" w:fill="FFFFFF"/>
            <w:vAlign w:val="bottom"/>
          </w:tcPr>
          <w:p w14:paraId="55AA116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Золотарёва Дарья Александровна</w:t>
            </w:r>
          </w:p>
        </w:tc>
      </w:tr>
    </w:tbl>
    <w:p w14:paraId="17168E24" w14:textId="77777777" w:rsidR="00D83818" w:rsidRPr="00D83818" w:rsidRDefault="00D83818" w:rsidP="00D83818">
      <w:pPr>
        <w:framePr w:w="15610" w:wrap="notBeside" w:vAnchor="text" w:hAnchor="text" w:xAlign="center" w:y="1"/>
        <w:rPr>
          <w:rFonts w:ascii="Times New Roman" w:hAnsi="Times New Roman" w:cs="Times New Roman"/>
          <w:sz w:val="2"/>
          <w:szCs w:val="2"/>
        </w:rPr>
      </w:pPr>
    </w:p>
    <w:p w14:paraId="5757AA5B" w14:textId="77777777" w:rsidR="00D83818" w:rsidRPr="00D83818" w:rsidRDefault="00D83818" w:rsidP="00D83818">
      <w:pPr>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6797"/>
        <w:gridCol w:w="4114"/>
        <w:gridCol w:w="3979"/>
      </w:tblGrid>
      <w:tr w:rsidR="00D83818" w:rsidRPr="00D83818" w14:paraId="79DE33B4" w14:textId="77777777" w:rsidTr="00DF10DD">
        <w:trPr>
          <w:trHeight w:hRule="exact" w:val="288"/>
          <w:jc w:val="center"/>
        </w:trPr>
        <w:tc>
          <w:tcPr>
            <w:tcW w:w="720" w:type="dxa"/>
            <w:tcBorders>
              <w:top w:val="single" w:sz="4" w:space="0" w:color="auto"/>
              <w:left w:val="single" w:sz="4" w:space="0" w:color="auto"/>
            </w:tcBorders>
            <w:shd w:val="clear" w:color="auto" w:fill="FFFFFF"/>
          </w:tcPr>
          <w:p w14:paraId="592F5680" w14:textId="77777777" w:rsidR="00D83818" w:rsidRPr="00D83818" w:rsidRDefault="00D83818" w:rsidP="00DF10DD">
            <w:pPr>
              <w:framePr w:w="15610" w:wrap="notBeside" w:vAnchor="text" w:hAnchor="text" w:xAlign="center" w:y="1"/>
              <w:rPr>
                <w:rFonts w:ascii="Times New Roman" w:hAnsi="Times New Roman" w:cs="Times New Roman"/>
                <w:sz w:val="10"/>
                <w:szCs w:val="10"/>
              </w:rPr>
            </w:pPr>
          </w:p>
        </w:tc>
        <w:tc>
          <w:tcPr>
            <w:tcW w:w="6797" w:type="dxa"/>
            <w:tcBorders>
              <w:top w:val="single" w:sz="4" w:space="0" w:color="auto"/>
              <w:left w:val="single" w:sz="4" w:space="0" w:color="auto"/>
            </w:tcBorders>
            <w:shd w:val="clear" w:color="auto" w:fill="FFFFFF"/>
          </w:tcPr>
          <w:p w14:paraId="0816467E" w14:textId="77777777" w:rsidR="00D83818" w:rsidRPr="00D83818" w:rsidRDefault="00D83818" w:rsidP="00DF10DD">
            <w:pPr>
              <w:framePr w:w="15610" w:wrap="notBeside" w:vAnchor="text" w:hAnchor="text" w:xAlign="center" w:y="1"/>
              <w:rPr>
                <w:rFonts w:ascii="Times New Roman" w:hAnsi="Times New Roman" w:cs="Times New Roman"/>
                <w:sz w:val="10"/>
                <w:szCs w:val="10"/>
              </w:rPr>
            </w:pPr>
          </w:p>
        </w:tc>
        <w:tc>
          <w:tcPr>
            <w:tcW w:w="4114" w:type="dxa"/>
            <w:tcBorders>
              <w:top w:val="single" w:sz="4" w:space="0" w:color="auto"/>
              <w:left w:val="single" w:sz="4" w:space="0" w:color="auto"/>
            </w:tcBorders>
            <w:shd w:val="clear" w:color="auto" w:fill="FFFFFF"/>
            <w:vAlign w:val="bottom"/>
          </w:tcPr>
          <w:p w14:paraId="599B090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с. Трудовое, ул. Зелёная, 1Б</w:t>
            </w:r>
          </w:p>
        </w:tc>
        <w:tc>
          <w:tcPr>
            <w:tcW w:w="3979" w:type="dxa"/>
            <w:tcBorders>
              <w:top w:val="single" w:sz="4" w:space="0" w:color="auto"/>
              <w:left w:val="single" w:sz="4" w:space="0" w:color="auto"/>
              <w:right w:val="single" w:sz="4" w:space="0" w:color="auto"/>
            </w:tcBorders>
            <w:shd w:val="clear" w:color="auto" w:fill="FFFFFF"/>
          </w:tcPr>
          <w:p w14:paraId="2BB5D5F7" w14:textId="77777777" w:rsidR="00D83818" w:rsidRPr="00D83818" w:rsidRDefault="00D83818" w:rsidP="00DF10DD">
            <w:pPr>
              <w:framePr w:w="15610" w:wrap="notBeside" w:vAnchor="text" w:hAnchor="text" w:xAlign="center" w:y="1"/>
              <w:rPr>
                <w:rFonts w:ascii="Times New Roman" w:hAnsi="Times New Roman" w:cs="Times New Roman"/>
                <w:sz w:val="10"/>
                <w:szCs w:val="10"/>
              </w:rPr>
            </w:pPr>
          </w:p>
        </w:tc>
      </w:tr>
      <w:tr w:rsidR="00D83818" w:rsidRPr="00D83818" w14:paraId="00AB84F1"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5C726B76"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31</w:t>
            </w:r>
          </w:p>
        </w:tc>
        <w:tc>
          <w:tcPr>
            <w:tcW w:w="6797" w:type="dxa"/>
            <w:tcBorders>
              <w:top w:val="single" w:sz="4" w:space="0" w:color="auto"/>
              <w:left w:val="single" w:sz="4" w:space="0" w:color="auto"/>
            </w:tcBorders>
            <w:shd w:val="clear" w:color="auto" w:fill="FFFFFF"/>
            <w:vAlign w:val="center"/>
          </w:tcPr>
          <w:p w14:paraId="2C917D70"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«Украинская школа»</w:t>
            </w:r>
          </w:p>
        </w:tc>
        <w:tc>
          <w:tcPr>
            <w:tcW w:w="4114" w:type="dxa"/>
            <w:tcBorders>
              <w:top w:val="single" w:sz="4" w:space="0" w:color="auto"/>
              <w:left w:val="single" w:sz="4" w:space="0" w:color="auto"/>
            </w:tcBorders>
            <w:shd w:val="clear" w:color="auto" w:fill="FFFFFF"/>
            <w:vAlign w:val="bottom"/>
          </w:tcPr>
          <w:p w14:paraId="6485F6EB"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Украинка, ул. Осипова, 1</w:t>
            </w:r>
          </w:p>
        </w:tc>
        <w:tc>
          <w:tcPr>
            <w:tcW w:w="3979" w:type="dxa"/>
            <w:tcBorders>
              <w:top w:val="single" w:sz="4" w:space="0" w:color="auto"/>
              <w:left w:val="single" w:sz="4" w:space="0" w:color="auto"/>
              <w:right w:val="single" w:sz="4" w:space="0" w:color="auto"/>
            </w:tcBorders>
            <w:shd w:val="clear" w:color="auto" w:fill="FFFFFF"/>
            <w:vAlign w:val="center"/>
          </w:tcPr>
          <w:p w14:paraId="025E8F49"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Юхнович Таисия Александровна</w:t>
            </w:r>
          </w:p>
        </w:tc>
      </w:tr>
      <w:tr w:rsidR="00D83818" w:rsidRPr="00D83818" w14:paraId="46B3F2BD"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4F17C57A"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32</w:t>
            </w:r>
          </w:p>
        </w:tc>
        <w:tc>
          <w:tcPr>
            <w:tcW w:w="6797" w:type="dxa"/>
            <w:tcBorders>
              <w:top w:val="single" w:sz="4" w:space="0" w:color="auto"/>
              <w:left w:val="single" w:sz="4" w:space="0" w:color="auto"/>
            </w:tcBorders>
            <w:shd w:val="clear" w:color="auto" w:fill="FFFFFF"/>
            <w:vAlign w:val="center"/>
          </w:tcPr>
          <w:p w14:paraId="5DFFC56F"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«Укромновская школа»</w:t>
            </w:r>
          </w:p>
        </w:tc>
        <w:tc>
          <w:tcPr>
            <w:tcW w:w="4114" w:type="dxa"/>
            <w:tcBorders>
              <w:top w:val="single" w:sz="4" w:space="0" w:color="auto"/>
              <w:left w:val="single" w:sz="4" w:space="0" w:color="auto"/>
            </w:tcBorders>
            <w:shd w:val="clear" w:color="auto" w:fill="FFFFFF"/>
            <w:vAlign w:val="bottom"/>
          </w:tcPr>
          <w:p w14:paraId="3846248B"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Укромное, ул. Путилинская, 24</w:t>
            </w:r>
          </w:p>
        </w:tc>
        <w:tc>
          <w:tcPr>
            <w:tcW w:w="3979" w:type="dxa"/>
            <w:tcBorders>
              <w:top w:val="single" w:sz="4" w:space="0" w:color="auto"/>
              <w:left w:val="single" w:sz="4" w:space="0" w:color="auto"/>
              <w:right w:val="single" w:sz="4" w:space="0" w:color="auto"/>
            </w:tcBorders>
            <w:shd w:val="clear" w:color="auto" w:fill="FFFFFF"/>
            <w:vAlign w:val="center"/>
          </w:tcPr>
          <w:p w14:paraId="75F4AD9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Ильясов Эдем Нариманович</w:t>
            </w:r>
          </w:p>
        </w:tc>
      </w:tr>
      <w:tr w:rsidR="00D83818" w:rsidRPr="00D83818" w14:paraId="68385B2E" w14:textId="77777777" w:rsidTr="00DF10DD">
        <w:trPr>
          <w:trHeight w:hRule="exact" w:val="845"/>
          <w:jc w:val="center"/>
        </w:trPr>
        <w:tc>
          <w:tcPr>
            <w:tcW w:w="720" w:type="dxa"/>
            <w:tcBorders>
              <w:top w:val="single" w:sz="4" w:space="0" w:color="auto"/>
              <w:left w:val="single" w:sz="4" w:space="0" w:color="auto"/>
            </w:tcBorders>
            <w:shd w:val="clear" w:color="auto" w:fill="FFFFFF"/>
            <w:vAlign w:val="center"/>
          </w:tcPr>
          <w:p w14:paraId="00740CC3"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33</w:t>
            </w:r>
          </w:p>
        </w:tc>
        <w:tc>
          <w:tcPr>
            <w:tcW w:w="6797" w:type="dxa"/>
            <w:tcBorders>
              <w:top w:val="single" w:sz="4" w:space="0" w:color="auto"/>
              <w:left w:val="single" w:sz="4" w:space="0" w:color="auto"/>
            </w:tcBorders>
            <w:shd w:val="clear" w:color="auto" w:fill="FFFFFF"/>
          </w:tcPr>
          <w:p w14:paraId="7F1A4EFB" w14:textId="77777777" w:rsidR="00D83818" w:rsidRPr="00D83818" w:rsidRDefault="00D83818" w:rsidP="00DF10DD">
            <w:pPr>
              <w:framePr w:w="15610" w:wrap="notBeside" w:vAnchor="text" w:hAnchor="text" w:xAlign="center" w:y="1"/>
              <w:spacing w:line="317" w:lineRule="exact"/>
              <w:rPr>
                <w:rFonts w:ascii="Times New Roman" w:hAnsi="Times New Roman" w:cs="Times New Roman"/>
              </w:rPr>
            </w:pPr>
            <w:r w:rsidRPr="00D83818">
              <w:rPr>
                <w:rStyle w:val="2115pt"/>
                <w:rFonts w:eastAsia="Calibri"/>
              </w:rPr>
              <w:t>МБОУ «Урожайновская школа имени летчика-истребителя Варлыгина Константина Владимировича»</w:t>
            </w:r>
          </w:p>
        </w:tc>
        <w:tc>
          <w:tcPr>
            <w:tcW w:w="4114" w:type="dxa"/>
            <w:tcBorders>
              <w:top w:val="single" w:sz="4" w:space="0" w:color="auto"/>
              <w:left w:val="single" w:sz="4" w:space="0" w:color="auto"/>
            </w:tcBorders>
            <w:shd w:val="clear" w:color="auto" w:fill="FFFFFF"/>
          </w:tcPr>
          <w:p w14:paraId="2F54F197" w14:textId="77777777" w:rsidR="00D83818" w:rsidRPr="00D83818" w:rsidRDefault="00D83818" w:rsidP="00DF10DD">
            <w:pPr>
              <w:framePr w:w="15610" w:wrap="notBeside" w:vAnchor="text" w:hAnchor="text" w:xAlign="center" w:y="1"/>
              <w:spacing w:line="326" w:lineRule="exact"/>
              <w:rPr>
                <w:rFonts w:ascii="Times New Roman" w:hAnsi="Times New Roman" w:cs="Times New Roman"/>
              </w:rPr>
            </w:pPr>
            <w:r w:rsidRPr="00D83818">
              <w:rPr>
                <w:rStyle w:val="2115pt"/>
                <w:rFonts w:eastAsia="Calibri"/>
              </w:rPr>
              <w:t>Симферопольский район, с. Урожайное, ул.40 лет Победы, 152</w:t>
            </w:r>
          </w:p>
        </w:tc>
        <w:tc>
          <w:tcPr>
            <w:tcW w:w="3979" w:type="dxa"/>
            <w:tcBorders>
              <w:top w:val="single" w:sz="4" w:space="0" w:color="auto"/>
              <w:left w:val="single" w:sz="4" w:space="0" w:color="auto"/>
              <w:right w:val="single" w:sz="4" w:space="0" w:color="auto"/>
            </w:tcBorders>
            <w:shd w:val="clear" w:color="auto" w:fill="FFFFFF"/>
            <w:vAlign w:val="center"/>
          </w:tcPr>
          <w:p w14:paraId="68C4FD5A"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Возная Оксана Анатольевна</w:t>
            </w:r>
          </w:p>
        </w:tc>
      </w:tr>
      <w:tr w:rsidR="00D83818" w:rsidRPr="00D83818" w14:paraId="7B9BD34F" w14:textId="77777777" w:rsidTr="00DF10DD">
        <w:trPr>
          <w:trHeight w:hRule="exact" w:val="566"/>
          <w:jc w:val="center"/>
        </w:trPr>
        <w:tc>
          <w:tcPr>
            <w:tcW w:w="720" w:type="dxa"/>
            <w:tcBorders>
              <w:top w:val="single" w:sz="4" w:space="0" w:color="auto"/>
              <w:left w:val="single" w:sz="4" w:space="0" w:color="auto"/>
            </w:tcBorders>
            <w:shd w:val="clear" w:color="auto" w:fill="FFFFFF"/>
            <w:vAlign w:val="center"/>
          </w:tcPr>
          <w:p w14:paraId="550EECB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34</w:t>
            </w:r>
          </w:p>
        </w:tc>
        <w:tc>
          <w:tcPr>
            <w:tcW w:w="6797" w:type="dxa"/>
            <w:tcBorders>
              <w:top w:val="single" w:sz="4" w:space="0" w:color="auto"/>
              <w:left w:val="single" w:sz="4" w:space="0" w:color="auto"/>
            </w:tcBorders>
            <w:shd w:val="clear" w:color="auto" w:fill="FFFFFF"/>
            <w:vAlign w:val="center"/>
          </w:tcPr>
          <w:p w14:paraId="389C3619"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«Чайкинская школа»</w:t>
            </w:r>
          </w:p>
        </w:tc>
        <w:tc>
          <w:tcPr>
            <w:tcW w:w="4114" w:type="dxa"/>
            <w:tcBorders>
              <w:top w:val="single" w:sz="4" w:space="0" w:color="auto"/>
              <w:left w:val="single" w:sz="4" w:space="0" w:color="auto"/>
            </w:tcBorders>
            <w:shd w:val="clear" w:color="auto" w:fill="FFFFFF"/>
            <w:vAlign w:val="bottom"/>
          </w:tcPr>
          <w:p w14:paraId="5BD41C18"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Чайкино, ул. Заводская, 13</w:t>
            </w:r>
          </w:p>
        </w:tc>
        <w:tc>
          <w:tcPr>
            <w:tcW w:w="3979" w:type="dxa"/>
            <w:tcBorders>
              <w:top w:val="single" w:sz="4" w:space="0" w:color="auto"/>
              <w:left w:val="single" w:sz="4" w:space="0" w:color="auto"/>
              <w:right w:val="single" w:sz="4" w:space="0" w:color="auto"/>
            </w:tcBorders>
            <w:shd w:val="clear" w:color="auto" w:fill="FFFFFF"/>
            <w:vAlign w:val="center"/>
          </w:tcPr>
          <w:p w14:paraId="7346BBB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Воронова Галина Александровна</w:t>
            </w:r>
          </w:p>
        </w:tc>
      </w:tr>
      <w:tr w:rsidR="00D83818" w:rsidRPr="00D83818" w14:paraId="334CD7DE" w14:textId="77777777" w:rsidTr="00DF10DD">
        <w:trPr>
          <w:trHeight w:hRule="exact" w:val="643"/>
          <w:jc w:val="center"/>
        </w:trPr>
        <w:tc>
          <w:tcPr>
            <w:tcW w:w="720" w:type="dxa"/>
            <w:tcBorders>
              <w:top w:val="single" w:sz="4" w:space="0" w:color="auto"/>
              <w:left w:val="single" w:sz="4" w:space="0" w:color="auto"/>
            </w:tcBorders>
            <w:shd w:val="clear" w:color="auto" w:fill="FFFFFF"/>
            <w:vAlign w:val="center"/>
          </w:tcPr>
          <w:p w14:paraId="240685B2"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35</w:t>
            </w:r>
          </w:p>
        </w:tc>
        <w:tc>
          <w:tcPr>
            <w:tcW w:w="6797" w:type="dxa"/>
            <w:tcBorders>
              <w:top w:val="single" w:sz="4" w:space="0" w:color="auto"/>
              <w:left w:val="single" w:sz="4" w:space="0" w:color="auto"/>
            </w:tcBorders>
            <w:shd w:val="clear" w:color="auto" w:fill="FFFFFF"/>
            <w:vAlign w:val="bottom"/>
          </w:tcPr>
          <w:p w14:paraId="2943CB37"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МБОУ «Чистенская школа - гимназия имени Героя Социалистического Труда Тарасюка Ивана Степановича»</w:t>
            </w:r>
          </w:p>
        </w:tc>
        <w:tc>
          <w:tcPr>
            <w:tcW w:w="4114" w:type="dxa"/>
            <w:tcBorders>
              <w:top w:val="single" w:sz="4" w:space="0" w:color="auto"/>
              <w:left w:val="single" w:sz="4" w:space="0" w:color="auto"/>
            </w:tcBorders>
            <w:shd w:val="clear" w:color="auto" w:fill="FFFFFF"/>
            <w:vAlign w:val="bottom"/>
          </w:tcPr>
          <w:p w14:paraId="28D7D6BF" w14:textId="77777777" w:rsidR="00D83818" w:rsidRPr="00D83818" w:rsidRDefault="00D83818" w:rsidP="00DF10DD">
            <w:pPr>
              <w:framePr w:w="15610" w:wrap="notBeside" w:vAnchor="text" w:hAnchor="text" w:xAlign="center" w:y="1"/>
              <w:spacing w:line="322" w:lineRule="exact"/>
              <w:rPr>
                <w:rFonts w:ascii="Times New Roman" w:hAnsi="Times New Roman" w:cs="Times New Roman"/>
              </w:rPr>
            </w:pPr>
            <w:r w:rsidRPr="00D83818">
              <w:rPr>
                <w:rStyle w:val="2115pt"/>
                <w:rFonts w:eastAsia="Calibri"/>
              </w:rPr>
              <w:t>Симферопольский район, с. Чистенькое, ул. Чапаева, 54</w:t>
            </w:r>
          </w:p>
        </w:tc>
        <w:tc>
          <w:tcPr>
            <w:tcW w:w="3979" w:type="dxa"/>
            <w:tcBorders>
              <w:top w:val="single" w:sz="4" w:space="0" w:color="auto"/>
              <w:left w:val="single" w:sz="4" w:space="0" w:color="auto"/>
              <w:right w:val="single" w:sz="4" w:space="0" w:color="auto"/>
            </w:tcBorders>
            <w:shd w:val="clear" w:color="auto" w:fill="FFFFFF"/>
            <w:vAlign w:val="center"/>
          </w:tcPr>
          <w:p w14:paraId="7B56281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Рыбина Лариса Михайловна</w:t>
            </w:r>
          </w:p>
        </w:tc>
      </w:tr>
      <w:tr w:rsidR="00D83818" w:rsidRPr="00D83818" w14:paraId="0EDFEDB6"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26022D80"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36</w:t>
            </w:r>
          </w:p>
        </w:tc>
        <w:tc>
          <w:tcPr>
            <w:tcW w:w="6797" w:type="dxa"/>
            <w:tcBorders>
              <w:top w:val="single" w:sz="4" w:space="0" w:color="auto"/>
              <w:left w:val="single" w:sz="4" w:space="0" w:color="auto"/>
            </w:tcBorders>
            <w:shd w:val="clear" w:color="auto" w:fill="FFFFFF"/>
            <w:vAlign w:val="center"/>
          </w:tcPr>
          <w:p w14:paraId="3C9856C6"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«Широковская школа»</w:t>
            </w:r>
          </w:p>
        </w:tc>
        <w:tc>
          <w:tcPr>
            <w:tcW w:w="4114" w:type="dxa"/>
            <w:tcBorders>
              <w:top w:val="single" w:sz="4" w:space="0" w:color="auto"/>
              <w:left w:val="single" w:sz="4" w:space="0" w:color="auto"/>
            </w:tcBorders>
            <w:shd w:val="clear" w:color="auto" w:fill="FFFFFF"/>
            <w:vAlign w:val="bottom"/>
          </w:tcPr>
          <w:p w14:paraId="3B45CA83"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Широкое, ул. Ленина, 11</w:t>
            </w:r>
          </w:p>
        </w:tc>
        <w:tc>
          <w:tcPr>
            <w:tcW w:w="3979" w:type="dxa"/>
            <w:tcBorders>
              <w:top w:val="single" w:sz="4" w:space="0" w:color="auto"/>
              <w:left w:val="single" w:sz="4" w:space="0" w:color="auto"/>
              <w:right w:val="single" w:sz="4" w:space="0" w:color="auto"/>
            </w:tcBorders>
            <w:shd w:val="clear" w:color="auto" w:fill="FFFFFF"/>
            <w:vAlign w:val="center"/>
          </w:tcPr>
          <w:p w14:paraId="7F76E298"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Тисняк Марина Николаевна</w:t>
            </w:r>
          </w:p>
        </w:tc>
      </w:tr>
      <w:tr w:rsidR="00D83818" w:rsidRPr="00D83818" w14:paraId="17B6AA04"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3FAF28C6"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37</w:t>
            </w:r>
          </w:p>
        </w:tc>
        <w:tc>
          <w:tcPr>
            <w:tcW w:w="6797" w:type="dxa"/>
            <w:tcBorders>
              <w:top w:val="single" w:sz="4" w:space="0" w:color="auto"/>
              <w:left w:val="single" w:sz="4" w:space="0" w:color="auto"/>
            </w:tcBorders>
            <w:shd w:val="clear" w:color="auto" w:fill="FFFFFF"/>
            <w:vAlign w:val="center"/>
          </w:tcPr>
          <w:p w14:paraId="3DBBFC9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«Лицей Крымской весны»</w:t>
            </w:r>
          </w:p>
        </w:tc>
        <w:tc>
          <w:tcPr>
            <w:tcW w:w="4114" w:type="dxa"/>
            <w:tcBorders>
              <w:top w:val="single" w:sz="4" w:space="0" w:color="auto"/>
              <w:left w:val="single" w:sz="4" w:space="0" w:color="auto"/>
            </w:tcBorders>
            <w:shd w:val="clear" w:color="auto" w:fill="FFFFFF"/>
            <w:vAlign w:val="bottom"/>
          </w:tcPr>
          <w:p w14:paraId="6FD6CDDA"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Симферопольский район, с. Мирное, ул. Крымской весны, 2</w:t>
            </w:r>
          </w:p>
        </w:tc>
        <w:tc>
          <w:tcPr>
            <w:tcW w:w="3979" w:type="dxa"/>
            <w:tcBorders>
              <w:top w:val="single" w:sz="4" w:space="0" w:color="auto"/>
              <w:left w:val="single" w:sz="4" w:space="0" w:color="auto"/>
              <w:right w:val="single" w:sz="4" w:space="0" w:color="auto"/>
            </w:tcBorders>
            <w:shd w:val="clear" w:color="auto" w:fill="FFFFFF"/>
            <w:vAlign w:val="center"/>
          </w:tcPr>
          <w:p w14:paraId="1EA41497"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Троян Ольга Андреевна</w:t>
            </w:r>
          </w:p>
        </w:tc>
      </w:tr>
      <w:tr w:rsidR="00D83818" w:rsidRPr="00D83818" w14:paraId="4651159E"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55A52807"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38</w:t>
            </w:r>
          </w:p>
        </w:tc>
        <w:tc>
          <w:tcPr>
            <w:tcW w:w="6797" w:type="dxa"/>
            <w:tcBorders>
              <w:top w:val="single" w:sz="4" w:space="0" w:color="auto"/>
              <w:left w:val="single" w:sz="4" w:space="0" w:color="auto"/>
            </w:tcBorders>
            <w:shd w:val="clear" w:color="auto" w:fill="FFFFFF"/>
            <w:vAlign w:val="bottom"/>
          </w:tcPr>
          <w:p w14:paraId="3BFD86CF"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МБОУ «Трехпрудненская школа-гимназия им. К.Д. Ушинского»</w:t>
            </w:r>
          </w:p>
        </w:tc>
        <w:tc>
          <w:tcPr>
            <w:tcW w:w="4114" w:type="dxa"/>
            <w:tcBorders>
              <w:top w:val="single" w:sz="4" w:space="0" w:color="auto"/>
              <w:left w:val="single" w:sz="4" w:space="0" w:color="auto"/>
            </w:tcBorders>
            <w:shd w:val="clear" w:color="auto" w:fill="FFFFFF"/>
            <w:vAlign w:val="bottom"/>
          </w:tcPr>
          <w:p w14:paraId="08298D1E"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Трехпрудное, ул. Мектеп, 4</w:t>
            </w:r>
          </w:p>
        </w:tc>
        <w:tc>
          <w:tcPr>
            <w:tcW w:w="3979" w:type="dxa"/>
            <w:tcBorders>
              <w:top w:val="single" w:sz="4" w:space="0" w:color="auto"/>
              <w:left w:val="single" w:sz="4" w:space="0" w:color="auto"/>
              <w:right w:val="single" w:sz="4" w:space="0" w:color="auto"/>
            </w:tcBorders>
            <w:shd w:val="clear" w:color="auto" w:fill="FFFFFF"/>
            <w:vAlign w:val="center"/>
          </w:tcPr>
          <w:p w14:paraId="3D176A2D"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Дикая Елена Сергеевна</w:t>
            </w:r>
          </w:p>
        </w:tc>
      </w:tr>
      <w:tr w:rsidR="00D83818" w:rsidRPr="00D83818" w14:paraId="41EE8226"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2FB71D00"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39</w:t>
            </w:r>
          </w:p>
        </w:tc>
        <w:tc>
          <w:tcPr>
            <w:tcW w:w="6797" w:type="dxa"/>
            <w:tcBorders>
              <w:top w:val="single" w:sz="4" w:space="0" w:color="auto"/>
              <w:left w:val="single" w:sz="4" w:space="0" w:color="auto"/>
            </w:tcBorders>
            <w:shd w:val="clear" w:color="auto" w:fill="FFFFFF"/>
            <w:vAlign w:val="center"/>
          </w:tcPr>
          <w:p w14:paraId="1EE0513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МБОУ «Клёновская основная школа»</w:t>
            </w:r>
          </w:p>
        </w:tc>
        <w:tc>
          <w:tcPr>
            <w:tcW w:w="4114" w:type="dxa"/>
            <w:tcBorders>
              <w:top w:val="single" w:sz="4" w:space="0" w:color="auto"/>
              <w:left w:val="single" w:sz="4" w:space="0" w:color="auto"/>
            </w:tcBorders>
            <w:shd w:val="clear" w:color="auto" w:fill="FFFFFF"/>
            <w:vAlign w:val="bottom"/>
          </w:tcPr>
          <w:p w14:paraId="1E99222C"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Клёновка, ул. Степная, 65</w:t>
            </w:r>
          </w:p>
        </w:tc>
        <w:tc>
          <w:tcPr>
            <w:tcW w:w="3979" w:type="dxa"/>
            <w:tcBorders>
              <w:top w:val="single" w:sz="4" w:space="0" w:color="auto"/>
              <w:left w:val="single" w:sz="4" w:space="0" w:color="auto"/>
              <w:right w:val="single" w:sz="4" w:space="0" w:color="auto"/>
            </w:tcBorders>
            <w:shd w:val="clear" w:color="auto" w:fill="FFFFFF"/>
            <w:vAlign w:val="center"/>
          </w:tcPr>
          <w:p w14:paraId="73C0AE60"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Амбросенко Екатерина Петровна</w:t>
            </w:r>
          </w:p>
        </w:tc>
      </w:tr>
      <w:tr w:rsidR="00D83818" w:rsidRPr="00D83818" w14:paraId="3BA73A85"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7603CD95"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40</w:t>
            </w:r>
          </w:p>
        </w:tc>
        <w:tc>
          <w:tcPr>
            <w:tcW w:w="6797" w:type="dxa"/>
            <w:tcBorders>
              <w:top w:val="single" w:sz="4" w:space="0" w:color="auto"/>
              <w:left w:val="single" w:sz="4" w:space="0" w:color="auto"/>
            </w:tcBorders>
            <w:shd w:val="clear" w:color="auto" w:fill="FFFFFF"/>
            <w:vAlign w:val="bottom"/>
          </w:tcPr>
          <w:p w14:paraId="0AF2CEE9"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МБОУ «Заречненская школа имени 126 отдельной гвардейской бригады береговой обороны»</w:t>
            </w:r>
          </w:p>
        </w:tc>
        <w:tc>
          <w:tcPr>
            <w:tcW w:w="4114" w:type="dxa"/>
            <w:tcBorders>
              <w:top w:val="single" w:sz="4" w:space="0" w:color="auto"/>
              <w:left w:val="single" w:sz="4" w:space="0" w:color="auto"/>
            </w:tcBorders>
            <w:shd w:val="clear" w:color="auto" w:fill="FFFFFF"/>
            <w:vAlign w:val="bottom"/>
          </w:tcPr>
          <w:p w14:paraId="1FF864D6"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Заречное, ул. им. Г. Калужина, 2</w:t>
            </w:r>
          </w:p>
        </w:tc>
        <w:tc>
          <w:tcPr>
            <w:tcW w:w="3979" w:type="dxa"/>
            <w:tcBorders>
              <w:top w:val="single" w:sz="4" w:space="0" w:color="auto"/>
              <w:left w:val="single" w:sz="4" w:space="0" w:color="auto"/>
              <w:right w:val="single" w:sz="4" w:space="0" w:color="auto"/>
            </w:tcBorders>
            <w:shd w:val="clear" w:color="auto" w:fill="FFFFFF"/>
            <w:vAlign w:val="center"/>
          </w:tcPr>
          <w:p w14:paraId="17413552"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Дудышева Алла Сергеевна</w:t>
            </w:r>
          </w:p>
        </w:tc>
      </w:tr>
      <w:tr w:rsidR="00D83818" w:rsidRPr="00D83818" w14:paraId="5B2978A2" w14:textId="77777777" w:rsidTr="00DF10DD">
        <w:trPr>
          <w:trHeight w:hRule="exact" w:val="562"/>
          <w:jc w:val="center"/>
        </w:trPr>
        <w:tc>
          <w:tcPr>
            <w:tcW w:w="720" w:type="dxa"/>
            <w:tcBorders>
              <w:top w:val="single" w:sz="4" w:space="0" w:color="auto"/>
              <w:left w:val="single" w:sz="4" w:space="0" w:color="auto"/>
            </w:tcBorders>
            <w:shd w:val="clear" w:color="auto" w:fill="FFFFFF"/>
            <w:vAlign w:val="center"/>
          </w:tcPr>
          <w:p w14:paraId="197CCED8"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41</w:t>
            </w:r>
          </w:p>
        </w:tc>
        <w:tc>
          <w:tcPr>
            <w:tcW w:w="6797" w:type="dxa"/>
            <w:tcBorders>
              <w:top w:val="single" w:sz="4" w:space="0" w:color="auto"/>
              <w:left w:val="single" w:sz="4" w:space="0" w:color="auto"/>
            </w:tcBorders>
            <w:shd w:val="clear" w:color="auto" w:fill="FFFFFF"/>
            <w:vAlign w:val="center"/>
          </w:tcPr>
          <w:p w14:paraId="6417F5BB"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ГБОУ РК «Лозовская специальная школа-интернат»</w:t>
            </w:r>
          </w:p>
        </w:tc>
        <w:tc>
          <w:tcPr>
            <w:tcW w:w="4114" w:type="dxa"/>
            <w:tcBorders>
              <w:top w:val="single" w:sz="4" w:space="0" w:color="auto"/>
              <w:left w:val="single" w:sz="4" w:space="0" w:color="auto"/>
            </w:tcBorders>
            <w:shd w:val="clear" w:color="auto" w:fill="FFFFFF"/>
            <w:vAlign w:val="bottom"/>
          </w:tcPr>
          <w:p w14:paraId="063AE8CB"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Ферсманово, ул. Учительская</w:t>
            </w:r>
          </w:p>
        </w:tc>
        <w:tc>
          <w:tcPr>
            <w:tcW w:w="3979" w:type="dxa"/>
            <w:tcBorders>
              <w:top w:val="single" w:sz="4" w:space="0" w:color="auto"/>
              <w:left w:val="single" w:sz="4" w:space="0" w:color="auto"/>
              <w:right w:val="single" w:sz="4" w:space="0" w:color="auto"/>
            </w:tcBorders>
            <w:shd w:val="clear" w:color="auto" w:fill="FFFFFF"/>
            <w:vAlign w:val="center"/>
          </w:tcPr>
          <w:p w14:paraId="1D016FC4"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Щерблюк Виктория Ярославовна</w:t>
            </w:r>
          </w:p>
        </w:tc>
      </w:tr>
      <w:tr w:rsidR="00D83818" w:rsidRPr="00D83818" w14:paraId="00AEFE6D" w14:textId="77777777" w:rsidTr="00DF10DD">
        <w:trPr>
          <w:trHeight w:hRule="exact" w:val="840"/>
          <w:jc w:val="center"/>
        </w:trPr>
        <w:tc>
          <w:tcPr>
            <w:tcW w:w="720" w:type="dxa"/>
            <w:tcBorders>
              <w:top w:val="single" w:sz="4" w:space="0" w:color="auto"/>
              <w:left w:val="single" w:sz="4" w:space="0" w:color="auto"/>
              <w:bottom w:val="single" w:sz="4" w:space="0" w:color="auto"/>
            </w:tcBorders>
            <w:shd w:val="clear" w:color="auto" w:fill="FFFFFF"/>
            <w:vAlign w:val="center"/>
          </w:tcPr>
          <w:p w14:paraId="6105D529"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42</w:t>
            </w:r>
          </w:p>
        </w:tc>
        <w:tc>
          <w:tcPr>
            <w:tcW w:w="6797" w:type="dxa"/>
            <w:tcBorders>
              <w:top w:val="single" w:sz="4" w:space="0" w:color="auto"/>
              <w:left w:val="single" w:sz="4" w:space="0" w:color="auto"/>
              <w:bottom w:val="single" w:sz="4" w:space="0" w:color="auto"/>
            </w:tcBorders>
            <w:shd w:val="clear" w:color="auto" w:fill="FFFFFF"/>
            <w:vAlign w:val="bottom"/>
          </w:tcPr>
          <w:p w14:paraId="37CF7ED4" w14:textId="77777777" w:rsidR="00D83818" w:rsidRPr="00D83818" w:rsidRDefault="00D83818" w:rsidP="00DF10DD">
            <w:pPr>
              <w:framePr w:w="15610" w:wrap="notBeside" w:vAnchor="text" w:hAnchor="text" w:xAlign="center" w:y="1"/>
              <w:spacing w:line="274" w:lineRule="exact"/>
              <w:rPr>
                <w:rFonts w:ascii="Times New Roman" w:hAnsi="Times New Roman" w:cs="Times New Roman"/>
              </w:rPr>
            </w:pPr>
            <w:r w:rsidRPr="00D83818">
              <w:rPr>
                <w:rStyle w:val="2115pt"/>
                <w:rFonts w:eastAsia="Calibri"/>
              </w:rPr>
              <w:t>ГБПОУ «Крымское среднее профессиональное училище (техникум) олимпийского резерва имени Леонида Фёдоровича Ярового»</w:t>
            </w:r>
          </w:p>
        </w:tc>
        <w:tc>
          <w:tcPr>
            <w:tcW w:w="4114" w:type="dxa"/>
            <w:tcBorders>
              <w:top w:val="single" w:sz="4" w:space="0" w:color="auto"/>
              <w:left w:val="single" w:sz="4" w:space="0" w:color="auto"/>
              <w:bottom w:val="single" w:sz="4" w:space="0" w:color="auto"/>
            </w:tcBorders>
            <w:shd w:val="clear" w:color="auto" w:fill="FFFFFF"/>
            <w:vAlign w:val="center"/>
          </w:tcPr>
          <w:p w14:paraId="2E416B4D" w14:textId="77777777" w:rsidR="00D83818" w:rsidRPr="00D83818" w:rsidRDefault="00D83818" w:rsidP="00DF10DD">
            <w:pPr>
              <w:framePr w:w="15610" w:wrap="notBeside" w:vAnchor="text" w:hAnchor="text" w:xAlign="center" w:y="1"/>
              <w:spacing w:line="283" w:lineRule="exact"/>
              <w:rPr>
                <w:rFonts w:ascii="Times New Roman" w:hAnsi="Times New Roman" w:cs="Times New Roman"/>
              </w:rPr>
            </w:pPr>
            <w:r w:rsidRPr="00D83818">
              <w:rPr>
                <w:rStyle w:val="2115pt"/>
                <w:rFonts w:eastAsia="Calibri"/>
              </w:rPr>
              <w:t>Симферопольский район, с. Краснолесье, ул. Парковая, 71Б</w:t>
            </w:r>
          </w:p>
        </w:tc>
        <w:tc>
          <w:tcPr>
            <w:tcW w:w="3979" w:type="dxa"/>
            <w:tcBorders>
              <w:top w:val="single" w:sz="4" w:space="0" w:color="auto"/>
              <w:left w:val="single" w:sz="4" w:space="0" w:color="auto"/>
              <w:bottom w:val="single" w:sz="4" w:space="0" w:color="auto"/>
              <w:right w:val="single" w:sz="4" w:space="0" w:color="auto"/>
            </w:tcBorders>
            <w:shd w:val="clear" w:color="auto" w:fill="FFFFFF"/>
            <w:vAlign w:val="center"/>
          </w:tcPr>
          <w:p w14:paraId="1EBE2C1C"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Деркачёва Юлия Юрьевна</w:t>
            </w:r>
          </w:p>
        </w:tc>
      </w:tr>
      <w:tr w:rsidR="00D83818" w:rsidRPr="00D83818" w14:paraId="734948E6" w14:textId="77777777" w:rsidTr="00DF10DD">
        <w:trPr>
          <w:trHeight w:hRule="exact" w:val="605"/>
          <w:jc w:val="center"/>
        </w:trPr>
        <w:tc>
          <w:tcPr>
            <w:tcW w:w="720" w:type="dxa"/>
            <w:tcBorders>
              <w:top w:val="single" w:sz="4" w:space="0" w:color="auto"/>
              <w:left w:val="single" w:sz="4" w:space="0" w:color="auto"/>
              <w:bottom w:val="single" w:sz="4" w:space="0" w:color="auto"/>
            </w:tcBorders>
            <w:shd w:val="clear" w:color="auto" w:fill="FFFFFF"/>
            <w:vAlign w:val="center"/>
          </w:tcPr>
          <w:p w14:paraId="54633D51" w14:textId="77777777" w:rsidR="00D83818" w:rsidRPr="00D83818" w:rsidRDefault="00D83818" w:rsidP="00DF10DD">
            <w:pPr>
              <w:framePr w:w="15610" w:wrap="notBeside" w:vAnchor="text" w:hAnchor="text" w:xAlign="center" w:y="1"/>
              <w:spacing w:line="230" w:lineRule="exact"/>
              <w:ind w:left="280"/>
              <w:rPr>
                <w:rFonts w:ascii="Times New Roman" w:hAnsi="Times New Roman" w:cs="Times New Roman"/>
              </w:rPr>
            </w:pPr>
            <w:r w:rsidRPr="00D83818">
              <w:rPr>
                <w:rStyle w:val="2115pt"/>
                <w:rFonts w:eastAsia="Calibri"/>
              </w:rPr>
              <w:t>43</w:t>
            </w:r>
          </w:p>
        </w:tc>
        <w:tc>
          <w:tcPr>
            <w:tcW w:w="6797" w:type="dxa"/>
            <w:tcBorders>
              <w:top w:val="single" w:sz="4" w:space="0" w:color="auto"/>
              <w:left w:val="single" w:sz="4" w:space="0" w:color="auto"/>
              <w:bottom w:val="single" w:sz="4" w:space="0" w:color="auto"/>
            </w:tcBorders>
            <w:shd w:val="clear" w:color="auto" w:fill="FFFFFF"/>
            <w:vAlign w:val="bottom"/>
          </w:tcPr>
          <w:p w14:paraId="7E341C39" w14:textId="77777777" w:rsidR="00D83818" w:rsidRPr="00D83818" w:rsidRDefault="00D83818" w:rsidP="00DF10DD">
            <w:pPr>
              <w:framePr w:w="15610" w:wrap="notBeside" w:vAnchor="text" w:hAnchor="text" w:xAlign="center" w:y="1"/>
              <w:spacing w:line="278" w:lineRule="exact"/>
              <w:rPr>
                <w:rFonts w:ascii="Times New Roman" w:hAnsi="Times New Roman" w:cs="Times New Roman"/>
              </w:rPr>
            </w:pPr>
            <w:r w:rsidRPr="00D83818">
              <w:rPr>
                <w:rStyle w:val="2115pt"/>
                <w:rFonts w:eastAsia="Calibri"/>
              </w:rPr>
              <w:t>ГБУЗ «Крымский республиканский клинический центр фтизиатрии и пульмонологии»</w:t>
            </w:r>
          </w:p>
        </w:tc>
        <w:tc>
          <w:tcPr>
            <w:tcW w:w="4114" w:type="dxa"/>
            <w:tcBorders>
              <w:top w:val="single" w:sz="4" w:space="0" w:color="auto"/>
              <w:left w:val="single" w:sz="4" w:space="0" w:color="auto"/>
              <w:bottom w:val="single" w:sz="4" w:space="0" w:color="auto"/>
            </w:tcBorders>
            <w:shd w:val="clear" w:color="auto" w:fill="FFFFFF"/>
            <w:vAlign w:val="bottom"/>
          </w:tcPr>
          <w:p w14:paraId="302BAD2C" w14:textId="77777777" w:rsidR="00D83818" w:rsidRPr="00D83818" w:rsidRDefault="00D83818" w:rsidP="00DF10DD">
            <w:pPr>
              <w:framePr w:w="15610" w:wrap="notBeside" w:vAnchor="text" w:hAnchor="text" w:xAlign="center" w:y="1"/>
              <w:spacing w:line="322" w:lineRule="exact"/>
              <w:rPr>
                <w:rFonts w:ascii="Times New Roman" w:hAnsi="Times New Roman" w:cs="Times New Roman"/>
              </w:rPr>
            </w:pPr>
            <w:r w:rsidRPr="00D83818">
              <w:rPr>
                <w:rStyle w:val="2115pt"/>
                <w:rFonts w:eastAsia="Calibri"/>
              </w:rPr>
              <w:t>Симферопольский район, с. Пионерское, ул. Майская, 1</w:t>
            </w:r>
          </w:p>
        </w:tc>
        <w:tc>
          <w:tcPr>
            <w:tcW w:w="3979" w:type="dxa"/>
            <w:tcBorders>
              <w:top w:val="single" w:sz="4" w:space="0" w:color="auto"/>
              <w:left w:val="single" w:sz="4" w:space="0" w:color="auto"/>
              <w:bottom w:val="single" w:sz="4" w:space="0" w:color="auto"/>
              <w:right w:val="single" w:sz="4" w:space="0" w:color="auto"/>
            </w:tcBorders>
            <w:shd w:val="clear" w:color="auto" w:fill="FFFFFF"/>
            <w:vAlign w:val="center"/>
          </w:tcPr>
          <w:p w14:paraId="169F2B35" w14:textId="77777777" w:rsidR="00D83818" w:rsidRPr="00D83818" w:rsidRDefault="00D83818" w:rsidP="00DF10DD">
            <w:pPr>
              <w:framePr w:w="15610" w:wrap="notBeside" w:vAnchor="text" w:hAnchor="text" w:xAlign="center" w:y="1"/>
              <w:spacing w:line="230" w:lineRule="exact"/>
              <w:rPr>
                <w:rFonts w:ascii="Times New Roman" w:hAnsi="Times New Roman" w:cs="Times New Roman"/>
              </w:rPr>
            </w:pPr>
            <w:r w:rsidRPr="00D83818">
              <w:rPr>
                <w:rStyle w:val="2115pt"/>
                <w:rFonts w:eastAsia="Calibri"/>
              </w:rPr>
              <w:t>Бондарева Татьяна Гавриловна</w:t>
            </w:r>
          </w:p>
        </w:tc>
      </w:tr>
    </w:tbl>
    <w:p w14:paraId="5D7E85AE" w14:textId="77777777" w:rsidR="00D83818" w:rsidRPr="00D83818" w:rsidRDefault="00D83818" w:rsidP="00D83818">
      <w:pPr>
        <w:rPr>
          <w:rFonts w:ascii="Times New Roman" w:hAnsi="Times New Roman" w:cs="Times New Roman"/>
          <w:sz w:val="2"/>
          <w:szCs w:val="2"/>
        </w:rPr>
      </w:pPr>
    </w:p>
    <w:p w14:paraId="6D46B389" w14:textId="77777777" w:rsidR="008755B8" w:rsidRPr="00D83818" w:rsidRDefault="008755B8" w:rsidP="008755B8">
      <w:pPr>
        <w:jc w:val="both"/>
        <w:rPr>
          <w:rFonts w:ascii="Times New Roman" w:eastAsia="Times New Roman" w:hAnsi="Times New Roman" w:cs="Times New Roman"/>
          <w:color w:val="00000A"/>
          <w:sz w:val="24"/>
          <w:szCs w:val="24"/>
        </w:rPr>
      </w:pPr>
    </w:p>
    <w:sectPr w:rsidR="008755B8" w:rsidRPr="00D83818" w:rsidSect="00D83818">
      <w:headerReference w:type="default" r:id="rId15"/>
      <w:headerReference w:type="first" r:id="rId16"/>
      <w:pgSz w:w="16840" w:h="11900" w:orient="landscape"/>
      <w:pgMar w:top="0" w:right="615" w:bottom="323" w:left="6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D946C" w14:textId="77777777" w:rsidR="00676416" w:rsidRPr="00413271" w:rsidRDefault="00676416">
      <w:r w:rsidRPr="00413271">
        <w:separator/>
      </w:r>
    </w:p>
  </w:endnote>
  <w:endnote w:type="continuationSeparator" w:id="0">
    <w:p w14:paraId="11C1DE17" w14:textId="77777777" w:rsidR="00676416" w:rsidRPr="00413271" w:rsidRDefault="00676416">
      <w:r w:rsidRPr="004132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CCF4D" w14:textId="77777777" w:rsidR="00676416" w:rsidRPr="00413271" w:rsidRDefault="00676416">
      <w:r w:rsidRPr="00413271">
        <w:separator/>
      </w:r>
    </w:p>
  </w:footnote>
  <w:footnote w:type="continuationSeparator" w:id="0">
    <w:p w14:paraId="78E00013" w14:textId="77777777" w:rsidR="00676416" w:rsidRPr="00413271" w:rsidRDefault="00676416">
      <w:r w:rsidRPr="00413271">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44300" w14:textId="068599C7" w:rsidR="008755B8" w:rsidRDefault="008755B8">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9D70F" w14:textId="7F01C56B" w:rsidR="008755B8" w:rsidRDefault="008755B8">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14:anchorId="6398C429" wp14:editId="28592589">
              <wp:simplePos x="0" y="0"/>
              <wp:positionH relativeFrom="page">
                <wp:posOffset>718820</wp:posOffset>
              </wp:positionH>
              <wp:positionV relativeFrom="page">
                <wp:posOffset>747395</wp:posOffset>
              </wp:positionV>
              <wp:extent cx="3198495" cy="189865"/>
              <wp:effectExtent l="4445" t="4445" r="0" b="0"/>
              <wp:wrapNone/>
              <wp:docPr id="668970248" name="Надпись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849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9DD84" w14:textId="77777777" w:rsidR="008755B8" w:rsidRDefault="008755B8">
                          <w:r>
                            <w:rPr>
                              <w:rStyle w:val="af9"/>
                              <w:rFonts w:eastAsia="Calibri"/>
                              <w:b/>
                              <w:bCs/>
                            </w:rPr>
                            <w:t>Задание 3. Монологическое высказывание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98C429" id="_x0000_t202" coordsize="21600,21600" o:spt="202" path="m,l,21600r21600,l21600,xe">
              <v:stroke joinstyle="miter"/>
              <v:path gradientshapeok="t" o:connecttype="rect"/>
            </v:shapetype>
            <v:shape id="Надпись 60" o:spid="_x0000_s1026" type="#_x0000_t202" style="position:absolute;margin-left:56.6pt;margin-top:58.85pt;width:251.85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" filled="f" stroked="f">
              <v:textbox style="mso-fit-shape-to-text:t" inset="0,0,0,0">
                <w:txbxContent>
                  <w:p w14:paraId="1D59DD84" w14:textId="77777777" w:rsidR="008755B8" w:rsidRDefault="008755B8">
                    <w:r>
                      <w:rPr>
                        <w:rStyle w:val="af9"/>
                        <w:rFonts w:eastAsia="Calibri"/>
                        <w:b/>
                        <w:bCs/>
                      </w:rPr>
                      <w:t>Задание 3. Монологическое высказывание</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6021F"/>
    <w:multiLevelType w:val="multilevel"/>
    <w:tmpl w:val="FD404304"/>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5088E"/>
    <w:multiLevelType w:val="multilevel"/>
    <w:tmpl w:val="CD50F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253E90"/>
    <w:multiLevelType w:val="multilevel"/>
    <w:tmpl w:val="C172B3D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08154E48"/>
    <w:multiLevelType w:val="hybridMultilevel"/>
    <w:tmpl w:val="AE463084"/>
    <w:lvl w:ilvl="0" w:tplc="8E2811A4">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 w15:restartNumberingAfterBreak="0">
    <w:nsid w:val="0F241D83"/>
    <w:multiLevelType w:val="multilevel"/>
    <w:tmpl w:val="C4B251F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00BA1"/>
    <w:multiLevelType w:val="hybridMultilevel"/>
    <w:tmpl w:val="987AF508"/>
    <w:lvl w:ilvl="0" w:tplc="DABE46CC">
      <w:numFmt w:val="bullet"/>
      <w:lvlText w:val="–"/>
      <w:lvlJc w:val="left"/>
      <w:pPr>
        <w:ind w:left="233"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1" w:tplc="6CF2181E">
      <w:numFmt w:val="bullet"/>
      <w:lvlText w:val="•"/>
      <w:lvlJc w:val="left"/>
      <w:pPr>
        <w:ind w:left="1272" w:hanging="212"/>
      </w:pPr>
      <w:rPr>
        <w:lang w:val="ru-RU" w:eastAsia="en-US" w:bidi="ar-SA"/>
      </w:rPr>
    </w:lvl>
    <w:lvl w:ilvl="2" w:tplc="99B43096">
      <w:numFmt w:val="bullet"/>
      <w:lvlText w:val="•"/>
      <w:lvlJc w:val="left"/>
      <w:pPr>
        <w:ind w:left="2304" w:hanging="212"/>
      </w:pPr>
      <w:rPr>
        <w:lang w:val="ru-RU" w:eastAsia="en-US" w:bidi="ar-SA"/>
      </w:rPr>
    </w:lvl>
    <w:lvl w:ilvl="3" w:tplc="36888BAA">
      <w:numFmt w:val="bullet"/>
      <w:lvlText w:val="•"/>
      <w:lvlJc w:val="left"/>
      <w:pPr>
        <w:ind w:left="3337" w:hanging="212"/>
      </w:pPr>
      <w:rPr>
        <w:lang w:val="ru-RU" w:eastAsia="en-US" w:bidi="ar-SA"/>
      </w:rPr>
    </w:lvl>
    <w:lvl w:ilvl="4" w:tplc="81B21400">
      <w:numFmt w:val="bullet"/>
      <w:lvlText w:val="•"/>
      <w:lvlJc w:val="left"/>
      <w:pPr>
        <w:ind w:left="4369" w:hanging="212"/>
      </w:pPr>
      <w:rPr>
        <w:lang w:val="ru-RU" w:eastAsia="en-US" w:bidi="ar-SA"/>
      </w:rPr>
    </w:lvl>
    <w:lvl w:ilvl="5" w:tplc="B2D640DC">
      <w:numFmt w:val="bullet"/>
      <w:lvlText w:val="•"/>
      <w:lvlJc w:val="left"/>
      <w:pPr>
        <w:ind w:left="5402" w:hanging="212"/>
      </w:pPr>
      <w:rPr>
        <w:lang w:val="ru-RU" w:eastAsia="en-US" w:bidi="ar-SA"/>
      </w:rPr>
    </w:lvl>
    <w:lvl w:ilvl="6" w:tplc="C6CE517E">
      <w:numFmt w:val="bullet"/>
      <w:lvlText w:val="•"/>
      <w:lvlJc w:val="left"/>
      <w:pPr>
        <w:ind w:left="6434" w:hanging="212"/>
      </w:pPr>
      <w:rPr>
        <w:lang w:val="ru-RU" w:eastAsia="en-US" w:bidi="ar-SA"/>
      </w:rPr>
    </w:lvl>
    <w:lvl w:ilvl="7" w:tplc="C8C24344">
      <w:numFmt w:val="bullet"/>
      <w:lvlText w:val="•"/>
      <w:lvlJc w:val="left"/>
      <w:pPr>
        <w:ind w:left="7466" w:hanging="212"/>
      </w:pPr>
      <w:rPr>
        <w:lang w:val="ru-RU" w:eastAsia="en-US" w:bidi="ar-SA"/>
      </w:rPr>
    </w:lvl>
    <w:lvl w:ilvl="8" w:tplc="EA40335A">
      <w:numFmt w:val="bullet"/>
      <w:lvlText w:val="•"/>
      <w:lvlJc w:val="left"/>
      <w:pPr>
        <w:ind w:left="8499" w:hanging="212"/>
      </w:pPr>
      <w:rPr>
        <w:lang w:val="ru-RU" w:eastAsia="en-US" w:bidi="ar-SA"/>
      </w:rPr>
    </w:lvl>
  </w:abstractNum>
  <w:abstractNum w:abstractNumId="6" w15:restartNumberingAfterBreak="0">
    <w:nsid w:val="1375338B"/>
    <w:multiLevelType w:val="hybridMultilevel"/>
    <w:tmpl w:val="97C4B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60EEE"/>
    <w:multiLevelType w:val="multilevel"/>
    <w:tmpl w:val="F09663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221F9"/>
    <w:multiLevelType w:val="multilevel"/>
    <w:tmpl w:val="31A62B2C"/>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8827E2"/>
    <w:multiLevelType w:val="multilevel"/>
    <w:tmpl w:val="69AC5FC6"/>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814F44"/>
    <w:multiLevelType w:val="multilevel"/>
    <w:tmpl w:val="3A8C6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F40FE3"/>
    <w:multiLevelType w:val="multilevel"/>
    <w:tmpl w:val="2F3EAA7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781BDD"/>
    <w:multiLevelType w:val="multilevel"/>
    <w:tmpl w:val="2ED616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9575B3"/>
    <w:multiLevelType w:val="multilevel"/>
    <w:tmpl w:val="5E2E8260"/>
    <w:lvl w:ilvl="0">
      <w:start w:val="1"/>
      <w:numFmt w:val="decimal"/>
      <w:lvlText w:val="8.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7F5D23"/>
    <w:multiLevelType w:val="multilevel"/>
    <w:tmpl w:val="A01A88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F636ED"/>
    <w:multiLevelType w:val="multilevel"/>
    <w:tmpl w:val="A97C8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CD4B68"/>
    <w:multiLevelType w:val="multilevel"/>
    <w:tmpl w:val="1F64C910"/>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1E37FB"/>
    <w:multiLevelType w:val="multilevel"/>
    <w:tmpl w:val="B652DF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6B0E7C"/>
    <w:multiLevelType w:val="multilevel"/>
    <w:tmpl w:val="B5CE3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BE3EDC"/>
    <w:multiLevelType w:val="multilevel"/>
    <w:tmpl w:val="5DE8FA5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7D2BF3"/>
    <w:multiLevelType w:val="multilevel"/>
    <w:tmpl w:val="9AE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D3342DE"/>
    <w:multiLevelType w:val="multilevel"/>
    <w:tmpl w:val="1FEAA676"/>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CD44BC"/>
    <w:multiLevelType w:val="multilevel"/>
    <w:tmpl w:val="31C4A6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2F03A7"/>
    <w:multiLevelType w:val="multilevel"/>
    <w:tmpl w:val="B0AEB9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30C1A47"/>
    <w:multiLevelType w:val="multilevel"/>
    <w:tmpl w:val="8454EEFA"/>
    <w:lvl w:ilvl="0">
      <w:start w:val="1"/>
      <w:numFmt w:val="decimal"/>
      <w:lvlText w:val="%1."/>
      <w:lvlJc w:val="left"/>
      <w:pPr>
        <w:tabs>
          <w:tab w:val="num" w:pos="0"/>
        </w:tabs>
        <w:ind w:left="0" w:firstLine="708"/>
      </w:pPr>
      <w:rPr>
        <w:rFonts w:ascii="Times New Roman" w:hAnsi="Times New Roman"/>
        <w:sz w:val="28"/>
        <w:szCs w:val="28"/>
      </w:rPr>
    </w:lvl>
    <w:lvl w:ilvl="1">
      <w:start w:val="1"/>
      <w:numFmt w:val="decimal"/>
      <w:lvlText w:val="%1.%2."/>
      <w:lvlJc w:val="left"/>
      <w:pPr>
        <w:tabs>
          <w:tab w:val="num" w:pos="0"/>
        </w:tabs>
        <w:ind w:left="1855" w:hanging="720"/>
      </w:pPr>
      <w:rPr>
        <w:rFonts w:ascii="Times New Roman" w:hAnsi="Times New Roman"/>
        <w:sz w:val="28"/>
        <w:szCs w:val="28"/>
      </w:rPr>
    </w:lvl>
    <w:lvl w:ilvl="2">
      <w:start w:val="1"/>
      <w:numFmt w:val="decimal"/>
      <w:lvlText w:val="%1.%2.%3."/>
      <w:lvlJc w:val="left"/>
      <w:pPr>
        <w:tabs>
          <w:tab w:val="num" w:pos="0"/>
        </w:tabs>
        <w:ind w:left="1428" w:hanging="720"/>
      </w:pPr>
    </w:lvl>
    <w:lvl w:ilvl="3">
      <w:start w:val="1"/>
      <w:numFmt w:val="decimal"/>
      <w:lvlText w:val="%1.%2.%3.%4."/>
      <w:lvlJc w:val="left"/>
      <w:pPr>
        <w:tabs>
          <w:tab w:val="num" w:pos="0"/>
        </w:tabs>
        <w:ind w:left="1788" w:hanging="1080"/>
      </w:pPr>
    </w:lvl>
    <w:lvl w:ilvl="4">
      <w:start w:val="1"/>
      <w:numFmt w:val="decimal"/>
      <w:lvlText w:val="%1.%2.%3.%4.%5."/>
      <w:lvlJc w:val="left"/>
      <w:pPr>
        <w:tabs>
          <w:tab w:val="num" w:pos="0"/>
        </w:tabs>
        <w:ind w:left="1788" w:hanging="1080"/>
      </w:pPr>
    </w:lvl>
    <w:lvl w:ilvl="5">
      <w:start w:val="1"/>
      <w:numFmt w:val="decimal"/>
      <w:lvlText w:val="%1.%2.%3.%4.%5.%6."/>
      <w:lvlJc w:val="left"/>
      <w:pPr>
        <w:tabs>
          <w:tab w:val="num" w:pos="0"/>
        </w:tabs>
        <w:ind w:left="2148" w:hanging="1440"/>
      </w:pPr>
    </w:lvl>
    <w:lvl w:ilvl="6">
      <w:start w:val="1"/>
      <w:numFmt w:val="decimal"/>
      <w:lvlText w:val="%1.%2.%3.%4.%5.%6.%7."/>
      <w:lvlJc w:val="left"/>
      <w:pPr>
        <w:tabs>
          <w:tab w:val="num" w:pos="0"/>
        </w:tabs>
        <w:ind w:left="2508" w:hanging="1800"/>
      </w:pPr>
    </w:lvl>
    <w:lvl w:ilvl="7">
      <w:start w:val="1"/>
      <w:numFmt w:val="decimal"/>
      <w:lvlText w:val="%1.%2.%3.%4.%5.%6.%7.%8."/>
      <w:lvlJc w:val="left"/>
      <w:pPr>
        <w:tabs>
          <w:tab w:val="num" w:pos="0"/>
        </w:tabs>
        <w:ind w:left="2508" w:hanging="1800"/>
      </w:pPr>
    </w:lvl>
    <w:lvl w:ilvl="8">
      <w:start w:val="1"/>
      <w:numFmt w:val="decimal"/>
      <w:lvlText w:val="%1.%2.%3.%4.%5.%6.%7.%8.%9."/>
      <w:lvlJc w:val="left"/>
      <w:pPr>
        <w:tabs>
          <w:tab w:val="num" w:pos="0"/>
        </w:tabs>
        <w:ind w:left="2868" w:hanging="2160"/>
      </w:pPr>
    </w:lvl>
  </w:abstractNum>
  <w:abstractNum w:abstractNumId="25" w15:restartNumberingAfterBreak="0">
    <w:nsid w:val="693E2E2D"/>
    <w:multiLevelType w:val="hybridMultilevel"/>
    <w:tmpl w:val="7854A7EE"/>
    <w:lvl w:ilvl="0" w:tplc="CA40B7AA">
      <w:numFmt w:val="bullet"/>
      <w:lvlText w:val="-"/>
      <w:lvlJc w:val="left"/>
      <w:pPr>
        <w:ind w:left="233" w:hanging="179"/>
      </w:pPr>
      <w:rPr>
        <w:rFonts w:ascii="Times New Roman" w:eastAsia="Times New Roman" w:hAnsi="Times New Roman" w:cs="Times New Roman" w:hint="default"/>
        <w:b w:val="0"/>
        <w:bCs w:val="0"/>
        <w:i w:val="0"/>
        <w:iCs w:val="0"/>
        <w:spacing w:val="0"/>
        <w:w w:val="99"/>
        <w:sz w:val="28"/>
        <w:szCs w:val="28"/>
        <w:lang w:val="ru-RU" w:eastAsia="en-US" w:bidi="ar-SA"/>
      </w:rPr>
    </w:lvl>
    <w:lvl w:ilvl="1" w:tplc="A09C1A54">
      <w:numFmt w:val="bullet"/>
      <w:lvlText w:val="•"/>
      <w:lvlJc w:val="left"/>
      <w:pPr>
        <w:ind w:left="1272" w:hanging="179"/>
      </w:pPr>
      <w:rPr>
        <w:lang w:val="ru-RU" w:eastAsia="en-US" w:bidi="ar-SA"/>
      </w:rPr>
    </w:lvl>
    <w:lvl w:ilvl="2" w:tplc="55645F8C">
      <w:numFmt w:val="bullet"/>
      <w:lvlText w:val="•"/>
      <w:lvlJc w:val="left"/>
      <w:pPr>
        <w:ind w:left="2304" w:hanging="179"/>
      </w:pPr>
      <w:rPr>
        <w:lang w:val="ru-RU" w:eastAsia="en-US" w:bidi="ar-SA"/>
      </w:rPr>
    </w:lvl>
    <w:lvl w:ilvl="3" w:tplc="DA406926">
      <w:numFmt w:val="bullet"/>
      <w:lvlText w:val="•"/>
      <w:lvlJc w:val="left"/>
      <w:pPr>
        <w:ind w:left="3337" w:hanging="179"/>
      </w:pPr>
      <w:rPr>
        <w:lang w:val="ru-RU" w:eastAsia="en-US" w:bidi="ar-SA"/>
      </w:rPr>
    </w:lvl>
    <w:lvl w:ilvl="4" w:tplc="46D00024">
      <w:numFmt w:val="bullet"/>
      <w:lvlText w:val="•"/>
      <w:lvlJc w:val="left"/>
      <w:pPr>
        <w:ind w:left="4369" w:hanging="179"/>
      </w:pPr>
      <w:rPr>
        <w:lang w:val="ru-RU" w:eastAsia="en-US" w:bidi="ar-SA"/>
      </w:rPr>
    </w:lvl>
    <w:lvl w:ilvl="5" w:tplc="D07E19FE">
      <w:numFmt w:val="bullet"/>
      <w:lvlText w:val="•"/>
      <w:lvlJc w:val="left"/>
      <w:pPr>
        <w:ind w:left="5402" w:hanging="179"/>
      </w:pPr>
      <w:rPr>
        <w:lang w:val="ru-RU" w:eastAsia="en-US" w:bidi="ar-SA"/>
      </w:rPr>
    </w:lvl>
    <w:lvl w:ilvl="6" w:tplc="9CDC366C">
      <w:numFmt w:val="bullet"/>
      <w:lvlText w:val="•"/>
      <w:lvlJc w:val="left"/>
      <w:pPr>
        <w:ind w:left="6434" w:hanging="179"/>
      </w:pPr>
      <w:rPr>
        <w:lang w:val="ru-RU" w:eastAsia="en-US" w:bidi="ar-SA"/>
      </w:rPr>
    </w:lvl>
    <w:lvl w:ilvl="7" w:tplc="15DE4024">
      <w:numFmt w:val="bullet"/>
      <w:lvlText w:val="•"/>
      <w:lvlJc w:val="left"/>
      <w:pPr>
        <w:ind w:left="7466" w:hanging="179"/>
      </w:pPr>
      <w:rPr>
        <w:lang w:val="ru-RU" w:eastAsia="en-US" w:bidi="ar-SA"/>
      </w:rPr>
    </w:lvl>
    <w:lvl w:ilvl="8" w:tplc="00423DF2">
      <w:numFmt w:val="bullet"/>
      <w:lvlText w:val="•"/>
      <w:lvlJc w:val="left"/>
      <w:pPr>
        <w:ind w:left="8499" w:hanging="179"/>
      </w:pPr>
      <w:rPr>
        <w:lang w:val="ru-RU" w:eastAsia="en-US" w:bidi="ar-SA"/>
      </w:rPr>
    </w:lvl>
  </w:abstractNum>
  <w:abstractNum w:abstractNumId="26" w15:restartNumberingAfterBreak="0">
    <w:nsid w:val="6E6C7676"/>
    <w:multiLevelType w:val="multilevel"/>
    <w:tmpl w:val="CC6E1CCC"/>
    <w:lvl w:ilvl="0">
      <w:start w:val="1"/>
      <w:numFmt w:val="decimal"/>
      <w:lvlText w:val="8.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C0349A"/>
    <w:multiLevelType w:val="multilevel"/>
    <w:tmpl w:val="7A9065C0"/>
    <w:lvl w:ilvl="0">
      <w:start w:val="1"/>
      <w:numFmt w:val="decimal"/>
      <w:lvlText w:val="%1."/>
      <w:lvlJc w:val="left"/>
      <w:pPr>
        <w:ind w:left="450" w:hanging="450"/>
      </w:pPr>
      <w:rPr>
        <w:sz w:val="28"/>
      </w:rPr>
    </w:lvl>
    <w:lvl w:ilvl="1">
      <w:start w:val="2"/>
      <w:numFmt w:val="decimal"/>
      <w:lvlText w:val="%1.%2."/>
      <w:lvlJc w:val="left"/>
      <w:pPr>
        <w:ind w:left="1480" w:hanging="720"/>
      </w:pPr>
      <w:rPr>
        <w:sz w:val="28"/>
      </w:rPr>
    </w:lvl>
    <w:lvl w:ilvl="2">
      <w:start w:val="1"/>
      <w:numFmt w:val="decimal"/>
      <w:lvlText w:val="%1.%2.%3."/>
      <w:lvlJc w:val="left"/>
      <w:pPr>
        <w:ind w:left="2240" w:hanging="720"/>
      </w:pPr>
      <w:rPr>
        <w:sz w:val="28"/>
      </w:rPr>
    </w:lvl>
    <w:lvl w:ilvl="3">
      <w:start w:val="1"/>
      <w:numFmt w:val="decimal"/>
      <w:lvlText w:val="%1.%2.%3.%4."/>
      <w:lvlJc w:val="left"/>
      <w:pPr>
        <w:ind w:left="3360" w:hanging="1080"/>
      </w:pPr>
      <w:rPr>
        <w:sz w:val="28"/>
      </w:rPr>
    </w:lvl>
    <w:lvl w:ilvl="4">
      <w:start w:val="1"/>
      <w:numFmt w:val="decimal"/>
      <w:lvlText w:val="%1.%2.%3.%4.%5."/>
      <w:lvlJc w:val="left"/>
      <w:pPr>
        <w:ind w:left="4120" w:hanging="1080"/>
      </w:pPr>
      <w:rPr>
        <w:sz w:val="28"/>
      </w:rPr>
    </w:lvl>
    <w:lvl w:ilvl="5">
      <w:start w:val="1"/>
      <w:numFmt w:val="decimal"/>
      <w:lvlText w:val="%1.%2.%3.%4.%5.%6."/>
      <w:lvlJc w:val="left"/>
      <w:pPr>
        <w:ind w:left="5240" w:hanging="1440"/>
      </w:pPr>
      <w:rPr>
        <w:sz w:val="28"/>
      </w:rPr>
    </w:lvl>
    <w:lvl w:ilvl="6">
      <w:start w:val="1"/>
      <w:numFmt w:val="decimal"/>
      <w:lvlText w:val="%1.%2.%3.%4.%5.%6.%7."/>
      <w:lvlJc w:val="left"/>
      <w:pPr>
        <w:ind w:left="6000" w:hanging="1440"/>
      </w:pPr>
      <w:rPr>
        <w:sz w:val="28"/>
      </w:rPr>
    </w:lvl>
    <w:lvl w:ilvl="7">
      <w:start w:val="1"/>
      <w:numFmt w:val="decimal"/>
      <w:lvlText w:val="%1.%2.%3.%4.%5.%6.%7.%8."/>
      <w:lvlJc w:val="left"/>
      <w:pPr>
        <w:ind w:left="7120" w:hanging="1800"/>
      </w:pPr>
      <w:rPr>
        <w:sz w:val="28"/>
      </w:rPr>
    </w:lvl>
    <w:lvl w:ilvl="8">
      <w:start w:val="1"/>
      <w:numFmt w:val="decimal"/>
      <w:lvlText w:val="%1.%2.%3.%4.%5.%6.%7.%8.%9."/>
      <w:lvlJc w:val="left"/>
      <w:pPr>
        <w:ind w:left="7880" w:hanging="1800"/>
      </w:pPr>
      <w:rPr>
        <w:sz w:val="28"/>
      </w:rPr>
    </w:lvl>
  </w:abstractNum>
  <w:num w:numId="1">
    <w:abstractNumId w:val="2"/>
  </w:num>
  <w:num w:numId="2">
    <w:abstractNumId w:val="17"/>
  </w:num>
  <w:num w:numId="3">
    <w:abstractNumId w:val="22"/>
  </w:num>
  <w:num w:numId="4">
    <w:abstractNumId w:val="23"/>
  </w:num>
  <w:num w:numId="5">
    <w:abstractNumId w:val="8"/>
  </w:num>
  <w:num w:numId="6">
    <w:abstractNumId w:val="19"/>
  </w:num>
  <w:num w:numId="7">
    <w:abstractNumId w:val="9"/>
  </w:num>
  <w:num w:numId="8">
    <w:abstractNumId w:val="21"/>
  </w:num>
  <w:num w:numId="9">
    <w:abstractNumId w:val="16"/>
  </w:num>
  <w:num w:numId="10">
    <w:abstractNumId w:val="1"/>
  </w:num>
  <w:num w:numId="11">
    <w:abstractNumId w:val="15"/>
  </w:num>
  <w:num w:numId="12">
    <w:abstractNumId w:val="7"/>
  </w:num>
  <w:num w:numId="13">
    <w:abstractNumId w:val="6"/>
  </w:num>
  <w:num w:numId="14">
    <w:abstractNumId w:val="5"/>
  </w:num>
  <w:num w:numId="15">
    <w:abstractNumId w:val="25"/>
  </w:num>
  <w:num w:numId="1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num>
  <w:num w:numId="19">
    <w:abstractNumId w:val="20"/>
  </w:num>
  <w:num w:numId="20">
    <w:abstractNumId w:val="14"/>
  </w:num>
  <w:num w:numId="21">
    <w:abstractNumId w:val="10"/>
  </w:num>
  <w:num w:numId="22">
    <w:abstractNumId w:val="12"/>
  </w:num>
  <w:num w:numId="23">
    <w:abstractNumId w:val="4"/>
  </w:num>
  <w:num w:numId="24">
    <w:abstractNumId w:val="0"/>
  </w:num>
  <w:num w:numId="25">
    <w:abstractNumId w:val="13"/>
  </w:num>
  <w:num w:numId="26">
    <w:abstractNumId w:val="26"/>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16B"/>
    <w:rsid w:val="00001A8C"/>
    <w:rsid w:val="00005328"/>
    <w:rsid w:val="000119FF"/>
    <w:rsid w:val="0002385C"/>
    <w:rsid w:val="000549D4"/>
    <w:rsid w:val="000601E9"/>
    <w:rsid w:val="00064570"/>
    <w:rsid w:val="00087E8F"/>
    <w:rsid w:val="00092704"/>
    <w:rsid w:val="000B673A"/>
    <w:rsid w:val="000C5340"/>
    <w:rsid w:val="000C6E15"/>
    <w:rsid w:val="000D3230"/>
    <w:rsid w:val="000D40B7"/>
    <w:rsid w:val="000D4732"/>
    <w:rsid w:val="000E6747"/>
    <w:rsid w:val="000F53F7"/>
    <w:rsid w:val="0011394F"/>
    <w:rsid w:val="00114E27"/>
    <w:rsid w:val="0011686F"/>
    <w:rsid w:val="0012216B"/>
    <w:rsid w:val="001239E5"/>
    <w:rsid w:val="00125BEE"/>
    <w:rsid w:val="00150640"/>
    <w:rsid w:val="00160043"/>
    <w:rsid w:val="001651FF"/>
    <w:rsid w:val="00165FF8"/>
    <w:rsid w:val="00170A87"/>
    <w:rsid w:val="00170C9A"/>
    <w:rsid w:val="00171453"/>
    <w:rsid w:val="00171E0C"/>
    <w:rsid w:val="00180736"/>
    <w:rsid w:val="00184B1E"/>
    <w:rsid w:val="00190E7F"/>
    <w:rsid w:val="00192BB0"/>
    <w:rsid w:val="00194C4A"/>
    <w:rsid w:val="001A2DCB"/>
    <w:rsid w:val="001B219E"/>
    <w:rsid w:val="001B758D"/>
    <w:rsid w:val="001C6A16"/>
    <w:rsid w:val="001C764E"/>
    <w:rsid w:val="001E2D9C"/>
    <w:rsid w:val="001E65A7"/>
    <w:rsid w:val="0020355A"/>
    <w:rsid w:val="00206FE6"/>
    <w:rsid w:val="002120DE"/>
    <w:rsid w:val="002374B8"/>
    <w:rsid w:val="002374D0"/>
    <w:rsid w:val="002471B1"/>
    <w:rsid w:val="0025405E"/>
    <w:rsid w:val="0025407B"/>
    <w:rsid w:val="00265F16"/>
    <w:rsid w:val="00287194"/>
    <w:rsid w:val="002941D8"/>
    <w:rsid w:val="002B77F7"/>
    <w:rsid w:val="002C536B"/>
    <w:rsid w:val="002D650F"/>
    <w:rsid w:val="002F3D84"/>
    <w:rsid w:val="003006FC"/>
    <w:rsid w:val="003239A6"/>
    <w:rsid w:val="00323AC1"/>
    <w:rsid w:val="003240BD"/>
    <w:rsid w:val="00325039"/>
    <w:rsid w:val="00330324"/>
    <w:rsid w:val="00334D9E"/>
    <w:rsid w:val="00336CDD"/>
    <w:rsid w:val="00340AE5"/>
    <w:rsid w:val="00345154"/>
    <w:rsid w:val="0036279F"/>
    <w:rsid w:val="00362981"/>
    <w:rsid w:val="00362A8B"/>
    <w:rsid w:val="00373A4C"/>
    <w:rsid w:val="003A4838"/>
    <w:rsid w:val="003C4BB1"/>
    <w:rsid w:val="003C5DC8"/>
    <w:rsid w:val="003E7A43"/>
    <w:rsid w:val="00400884"/>
    <w:rsid w:val="0040696B"/>
    <w:rsid w:val="0040795F"/>
    <w:rsid w:val="00413271"/>
    <w:rsid w:val="004256A0"/>
    <w:rsid w:val="00431204"/>
    <w:rsid w:val="00443162"/>
    <w:rsid w:val="00461EF7"/>
    <w:rsid w:val="004643F5"/>
    <w:rsid w:val="00472FFA"/>
    <w:rsid w:val="004818E2"/>
    <w:rsid w:val="004950F1"/>
    <w:rsid w:val="00497089"/>
    <w:rsid w:val="004A00E2"/>
    <w:rsid w:val="004A382A"/>
    <w:rsid w:val="004B333E"/>
    <w:rsid w:val="004C13DA"/>
    <w:rsid w:val="004D1B3E"/>
    <w:rsid w:val="004D33F7"/>
    <w:rsid w:val="004E14E6"/>
    <w:rsid w:val="004E1D4D"/>
    <w:rsid w:val="004E5D80"/>
    <w:rsid w:val="004F2CAD"/>
    <w:rsid w:val="004F6648"/>
    <w:rsid w:val="004F6F90"/>
    <w:rsid w:val="0051081F"/>
    <w:rsid w:val="00516F63"/>
    <w:rsid w:val="0055376B"/>
    <w:rsid w:val="00554A41"/>
    <w:rsid w:val="00555094"/>
    <w:rsid w:val="005574EE"/>
    <w:rsid w:val="0056773B"/>
    <w:rsid w:val="00570ABB"/>
    <w:rsid w:val="005745E0"/>
    <w:rsid w:val="00576D8C"/>
    <w:rsid w:val="00577B69"/>
    <w:rsid w:val="005910C8"/>
    <w:rsid w:val="00595A48"/>
    <w:rsid w:val="0059658B"/>
    <w:rsid w:val="005A1547"/>
    <w:rsid w:val="005A314F"/>
    <w:rsid w:val="005A69CE"/>
    <w:rsid w:val="005B5A88"/>
    <w:rsid w:val="005B7F7F"/>
    <w:rsid w:val="005C5533"/>
    <w:rsid w:val="005D6474"/>
    <w:rsid w:val="005D77D6"/>
    <w:rsid w:val="005E3DA2"/>
    <w:rsid w:val="005E6423"/>
    <w:rsid w:val="0060075A"/>
    <w:rsid w:val="0060304B"/>
    <w:rsid w:val="0062781F"/>
    <w:rsid w:val="00637ADB"/>
    <w:rsid w:val="00643CDC"/>
    <w:rsid w:val="00653A72"/>
    <w:rsid w:val="00655E0A"/>
    <w:rsid w:val="00656527"/>
    <w:rsid w:val="0067226D"/>
    <w:rsid w:val="00672A5C"/>
    <w:rsid w:val="00676416"/>
    <w:rsid w:val="0068787D"/>
    <w:rsid w:val="00694A55"/>
    <w:rsid w:val="00695504"/>
    <w:rsid w:val="006A4205"/>
    <w:rsid w:val="006B5121"/>
    <w:rsid w:val="006C6F06"/>
    <w:rsid w:val="006D2C0D"/>
    <w:rsid w:val="006E607A"/>
    <w:rsid w:val="006E7773"/>
    <w:rsid w:val="006F147E"/>
    <w:rsid w:val="00707635"/>
    <w:rsid w:val="00710CBE"/>
    <w:rsid w:val="00733082"/>
    <w:rsid w:val="0073545D"/>
    <w:rsid w:val="00735F4E"/>
    <w:rsid w:val="00781A57"/>
    <w:rsid w:val="00782708"/>
    <w:rsid w:val="00791F5A"/>
    <w:rsid w:val="00794E11"/>
    <w:rsid w:val="007A15BA"/>
    <w:rsid w:val="007A172D"/>
    <w:rsid w:val="007A3830"/>
    <w:rsid w:val="007A44FB"/>
    <w:rsid w:val="007A789A"/>
    <w:rsid w:val="007B029E"/>
    <w:rsid w:val="007D3F3F"/>
    <w:rsid w:val="007D7FB6"/>
    <w:rsid w:val="007E202F"/>
    <w:rsid w:val="007E3D8D"/>
    <w:rsid w:val="007E7994"/>
    <w:rsid w:val="007F7B33"/>
    <w:rsid w:val="00821538"/>
    <w:rsid w:val="00821FDF"/>
    <w:rsid w:val="00827449"/>
    <w:rsid w:val="00831153"/>
    <w:rsid w:val="0086560B"/>
    <w:rsid w:val="00865C20"/>
    <w:rsid w:val="008755B8"/>
    <w:rsid w:val="00880F23"/>
    <w:rsid w:val="008818DF"/>
    <w:rsid w:val="00882D62"/>
    <w:rsid w:val="008A59BE"/>
    <w:rsid w:val="008D14AB"/>
    <w:rsid w:val="00901B04"/>
    <w:rsid w:val="00903761"/>
    <w:rsid w:val="00916552"/>
    <w:rsid w:val="009166D0"/>
    <w:rsid w:val="009224F4"/>
    <w:rsid w:val="00944EA0"/>
    <w:rsid w:val="009530E4"/>
    <w:rsid w:val="009614EB"/>
    <w:rsid w:val="00963813"/>
    <w:rsid w:val="009645D4"/>
    <w:rsid w:val="009867E3"/>
    <w:rsid w:val="009933BD"/>
    <w:rsid w:val="00993CD7"/>
    <w:rsid w:val="009A3BC3"/>
    <w:rsid w:val="009C1DBF"/>
    <w:rsid w:val="009C27D4"/>
    <w:rsid w:val="009C37CA"/>
    <w:rsid w:val="009C71EF"/>
    <w:rsid w:val="009E691B"/>
    <w:rsid w:val="00A022E5"/>
    <w:rsid w:val="00A119C4"/>
    <w:rsid w:val="00A26049"/>
    <w:rsid w:val="00A401E7"/>
    <w:rsid w:val="00A403AF"/>
    <w:rsid w:val="00A46F9D"/>
    <w:rsid w:val="00A704E5"/>
    <w:rsid w:val="00A7098E"/>
    <w:rsid w:val="00A7123D"/>
    <w:rsid w:val="00A7295F"/>
    <w:rsid w:val="00A8020D"/>
    <w:rsid w:val="00A90C02"/>
    <w:rsid w:val="00AA1C7F"/>
    <w:rsid w:val="00AB452F"/>
    <w:rsid w:val="00AD6180"/>
    <w:rsid w:val="00AF14E5"/>
    <w:rsid w:val="00AF2832"/>
    <w:rsid w:val="00B003A9"/>
    <w:rsid w:val="00B13F55"/>
    <w:rsid w:val="00B32D14"/>
    <w:rsid w:val="00B43052"/>
    <w:rsid w:val="00B57395"/>
    <w:rsid w:val="00B605AC"/>
    <w:rsid w:val="00B73411"/>
    <w:rsid w:val="00B75781"/>
    <w:rsid w:val="00B90C9C"/>
    <w:rsid w:val="00BA17ED"/>
    <w:rsid w:val="00BA2D5B"/>
    <w:rsid w:val="00BA77E3"/>
    <w:rsid w:val="00BB1585"/>
    <w:rsid w:val="00BB3EB8"/>
    <w:rsid w:val="00BB4019"/>
    <w:rsid w:val="00BB6B2B"/>
    <w:rsid w:val="00BC67AF"/>
    <w:rsid w:val="00BF0910"/>
    <w:rsid w:val="00BF3349"/>
    <w:rsid w:val="00C01D25"/>
    <w:rsid w:val="00C07525"/>
    <w:rsid w:val="00C13747"/>
    <w:rsid w:val="00C149A6"/>
    <w:rsid w:val="00C6583B"/>
    <w:rsid w:val="00C65A2A"/>
    <w:rsid w:val="00C723DF"/>
    <w:rsid w:val="00C8320E"/>
    <w:rsid w:val="00C91FBB"/>
    <w:rsid w:val="00C96433"/>
    <w:rsid w:val="00CA35CB"/>
    <w:rsid w:val="00CA7C44"/>
    <w:rsid w:val="00CB0229"/>
    <w:rsid w:val="00CB1250"/>
    <w:rsid w:val="00CB4033"/>
    <w:rsid w:val="00CB4F9C"/>
    <w:rsid w:val="00CD1932"/>
    <w:rsid w:val="00CD6CE8"/>
    <w:rsid w:val="00CE1EBB"/>
    <w:rsid w:val="00CE4549"/>
    <w:rsid w:val="00CF0E10"/>
    <w:rsid w:val="00CF2FC0"/>
    <w:rsid w:val="00CF58EA"/>
    <w:rsid w:val="00D14A01"/>
    <w:rsid w:val="00D206E4"/>
    <w:rsid w:val="00D52B52"/>
    <w:rsid w:val="00D76B27"/>
    <w:rsid w:val="00D83818"/>
    <w:rsid w:val="00D86731"/>
    <w:rsid w:val="00D87427"/>
    <w:rsid w:val="00D91639"/>
    <w:rsid w:val="00D97C2E"/>
    <w:rsid w:val="00DB1DD1"/>
    <w:rsid w:val="00DB2569"/>
    <w:rsid w:val="00DB3C92"/>
    <w:rsid w:val="00DB6DC3"/>
    <w:rsid w:val="00DF56AF"/>
    <w:rsid w:val="00DF574B"/>
    <w:rsid w:val="00E11328"/>
    <w:rsid w:val="00E13618"/>
    <w:rsid w:val="00E14211"/>
    <w:rsid w:val="00E255CC"/>
    <w:rsid w:val="00E37368"/>
    <w:rsid w:val="00E374DB"/>
    <w:rsid w:val="00E618FF"/>
    <w:rsid w:val="00E73803"/>
    <w:rsid w:val="00E77777"/>
    <w:rsid w:val="00EA061B"/>
    <w:rsid w:val="00EA3073"/>
    <w:rsid w:val="00EA461E"/>
    <w:rsid w:val="00EB1BD6"/>
    <w:rsid w:val="00EB3F00"/>
    <w:rsid w:val="00EF2EA4"/>
    <w:rsid w:val="00EF60FD"/>
    <w:rsid w:val="00F01C6F"/>
    <w:rsid w:val="00F03603"/>
    <w:rsid w:val="00F106F7"/>
    <w:rsid w:val="00F30765"/>
    <w:rsid w:val="00F4093D"/>
    <w:rsid w:val="00F521E0"/>
    <w:rsid w:val="00F55F4A"/>
    <w:rsid w:val="00FC36BE"/>
    <w:rsid w:val="00FD2591"/>
    <w:rsid w:val="00FE03EB"/>
    <w:rsid w:val="00FE0773"/>
    <w:rsid w:val="00FE6D5A"/>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18E56"/>
  <w15:docId w15:val="{452EF9F1-1F91-4C7F-8311-9844109D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427"/>
    <w:rPr>
      <w:lang w:eastAsia="uk-UA"/>
    </w:rPr>
  </w:style>
  <w:style w:type="paragraph" w:styleId="1">
    <w:name w:val="heading 1"/>
    <w:basedOn w:val="10"/>
    <w:link w:val="11"/>
    <w:uiPriority w:val="9"/>
    <w:qFormat/>
    <w:rsid w:val="00D61427"/>
    <w:pPr>
      <w:keepNext/>
      <w:ind w:left="720" w:hanging="360"/>
      <w:outlineLvl w:val="0"/>
    </w:pPr>
    <w:rPr>
      <w:rFonts w:cs="Times New Roman"/>
      <w:color w:val="auto"/>
      <w:sz w:val="28"/>
      <w:szCs w:val="28"/>
      <w:lang w:val="ru-RU" w:eastAsia="ar-SA"/>
    </w:rPr>
  </w:style>
  <w:style w:type="paragraph" w:styleId="2">
    <w:name w:val="heading 2"/>
    <w:basedOn w:val="10"/>
    <w:link w:val="20"/>
    <w:uiPriority w:val="99"/>
    <w:qFormat/>
    <w:rsid w:val="00D61427"/>
    <w:pPr>
      <w:keepNext/>
      <w:spacing w:before="240" w:after="60"/>
      <w:ind w:left="1440" w:hanging="360"/>
      <w:outlineLvl w:val="1"/>
    </w:pPr>
    <w:rPr>
      <w:rFonts w:ascii="Arial" w:hAnsi="Arial" w:cs="Times New Roman"/>
      <w:b/>
      <w:bCs/>
      <w:i/>
      <w:iCs/>
      <w:color w:val="auto"/>
      <w:sz w:val="28"/>
      <w:szCs w:val="28"/>
      <w:lang w:val="ru-RU" w:eastAsia="ar-SA"/>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a3">
    <w:name w:val="Title"/>
    <w:basedOn w:val="a"/>
    <w:next w:val="a"/>
    <w:link w:val="a4"/>
    <w:uiPriority w:val="10"/>
    <w:qFormat/>
    <w:pPr>
      <w:keepNext/>
      <w:keepLines/>
      <w:spacing w:before="480" w:after="120"/>
    </w:pPr>
    <w:rPr>
      <w:b/>
      <w:sz w:val="72"/>
      <w:szCs w:val="72"/>
    </w:rPr>
  </w:style>
  <w:style w:type="character" w:customStyle="1" w:styleId="11">
    <w:name w:val="Заголовок 1 Знак"/>
    <w:basedOn w:val="a0"/>
    <w:link w:val="1"/>
    <w:uiPriority w:val="9"/>
    <w:qFormat/>
    <w:rsid w:val="00D61427"/>
    <w:rPr>
      <w:rFonts w:ascii="Calibri" w:eastAsia="Times New Roman" w:hAnsi="Calibri" w:cs="Times New Roman"/>
      <w:sz w:val="28"/>
      <w:szCs w:val="28"/>
      <w:lang w:eastAsia="ar-SA"/>
    </w:rPr>
  </w:style>
  <w:style w:type="character" w:customStyle="1" w:styleId="20">
    <w:name w:val="Заголовок 2 Знак"/>
    <w:basedOn w:val="a0"/>
    <w:link w:val="2"/>
    <w:uiPriority w:val="99"/>
    <w:qFormat/>
    <w:rsid w:val="00D61427"/>
    <w:rPr>
      <w:rFonts w:ascii="Arial" w:eastAsia="Times New Roman" w:hAnsi="Arial" w:cs="Times New Roman"/>
      <w:b/>
      <w:bCs/>
      <w:i/>
      <w:iCs/>
      <w:sz w:val="28"/>
      <w:szCs w:val="28"/>
      <w:lang w:eastAsia="ar-SA"/>
    </w:rPr>
  </w:style>
  <w:style w:type="paragraph" w:customStyle="1" w:styleId="10">
    <w:name w:val="Обычный1"/>
    <w:qFormat/>
    <w:rsid w:val="00D61427"/>
    <w:pPr>
      <w:suppressAutoHyphens/>
      <w:jc w:val="center"/>
    </w:pPr>
    <w:rPr>
      <w:rFonts w:eastAsia="Times New Roman"/>
      <w:color w:val="00000A"/>
      <w:lang w:val="en-US"/>
    </w:rPr>
  </w:style>
  <w:style w:type="character" w:customStyle="1" w:styleId="a5">
    <w:name w:val="Верхний колонтитул Знак"/>
    <w:uiPriority w:val="99"/>
    <w:qFormat/>
    <w:rsid w:val="00D61427"/>
    <w:rPr>
      <w:rFonts w:ascii="Calibri" w:eastAsia="Times New Roman" w:hAnsi="Calibri" w:cs="Calibri"/>
      <w:sz w:val="24"/>
      <w:szCs w:val="24"/>
      <w:lang w:val="ru-RU" w:eastAsia="ru-RU"/>
    </w:rPr>
  </w:style>
  <w:style w:type="character" w:customStyle="1" w:styleId="a6">
    <w:name w:val="Нижний колонтитул Знак"/>
    <w:uiPriority w:val="99"/>
    <w:qFormat/>
    <w:rsid w:val="00D61427"/>
    <w:rPr>
      <w:rFonts w:ascii="Calibri" w:eastAsia="Times New Roman" w:hAnsi="Calibri" w:cs="Calibri"/>
      <w:sz w:val="24"/>
      <w:szCs w:val="24"/>
      <w:lang w:val="ru-RU" w:eastAsia="ru-RU"/>
    </w:rPr>
  </w:style>
  <w:style w:type="character" w:customStyle="1" w:styleId="a7">
    <w:name w:val="Текст выноски Знак"/>
    <w:qFormat/>
    <w:rsid w:val="00D61427"/>
    <w:rPr>
      <w:rFonts w:ascii="Tahoma" w:hAnsi="Tahoma" w:cs="Tahoma"/>
      <w:sz w:val="16"/>
      <w:szCs w:val="16"/>
    </w:rPr>
  </w:style>
  <w:style w:type="character" w:customStyle="1" w:styleId="21">
    <w:name w:val="Основной текст (2)_"/>
    <w:qFormat/>
    <w:rsid w:val="00D61427"/>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2">
    <w:name w:val="Основной текст (2) + Полужирный"/>
    <w:qFormat/>
    <w:rsid w:val="00D61427"/>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23">
    <w:name w:val="Основной текст (2)"/>
    <w:qFormat/>
    <w:rsid w:val="00D61427"/>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1">
    <w:name w:val="ListLabel 1"/>
    <w:qFormat/>
    <w:rsid w:val="00D61427"/>
    <w:rPr>
      <w:rFonts w:cs="Symbol"/>
    </w:rPr>
  </w:style>
  <w:style w:type="character" w:customStyle="1" w:styleId="ListLabel2">
    <w:name w:val="ListLabel 2"/>
    <w:qFormat/>
    <w:rsid w:val="00D61427"/>
    <w:rPr>
      <w:rFonts w:cs="Courier New"/>
    </w:rPr>
  </w:style>
  <w:style w:type="character" w:customStyle="1" w:styleId="ListLabel3">
    <w:name w:val="ListLabel 3"/>
    <w:qFormat/>
    <w:rsid w:val="00D61427"/>
    <w:rPr>
      <w:rFonts w:cs="Wingdings"/>
    </w:rPr>
  </w:style>
  <w:style w:type="character" w:customStyle="1" w:styleId="ListLabel4">
    <w:name w:val="ListLabel 4"/>
    <w:qFormat/>
    <w:rsid w:val="00D61427"/>
    <w:rPr>
      <w:rFonts w:cs="Symbol"/>
    </w:rPr>
  </w:style>
  <w:style w:type="character" w:customStyle="1" w:styleId="ListLabel5">
    <w:name w:val="ListLabel 5"/>
    <w:qFormat/>
    <w:rsid w:val="00D61427"/>
    <w:rPr>
      <w:rFonts w:cs="Courier New"/>
    </w:rPr>
  </w:style>
  <w:style w:type="character" w:customStyle="1" w:styleId="ListLabel6">
    <w:name w:val="ListLabel 6"/>
    <w:qFormat/>
    <w:rsid w:val="00D61427"/>
    <w:rPr>
      <w:rFonts w:cs="Wingdings"/>
    </w:rPr>
  </w:style>
  <w:style w:type="character" w:customStyle="1" w:styleId="ListLabel7">
    <w:name w:val="ListLabel 7"/>
    <w:qFormat/>
    <w:rsid w:val="00D61427"/>
    <w:rPr>
      <w:rFonts w:cs="Symbol"/>
    </w:rPr>
  </w:style>
  <w:style w:type="character" w:customStyle="1" w:styleId="ListLabel8">
    <w:name w:val="ListLabel 8"/>
    <w:qFormat/>
    <w:rsid w:val="00D61427"/>
    <w:rPr>
      <w:rFonts w:cs="Courier New"/>
    </w:rPr>
  </w:style>
  <w:style w:type="character" w:customStyle="1" w:styleId="ListLabel9">
    <w:name w:val="ListLabel 9"/>
    <w:qFormat/>
    <w:rsid w:val="00D61427"/>
    <w:rPr>
      <w:rFonts w:cs="Wingdings"/>
    </w:rPr>
  </w:style>
  <w:style w:type="character" w:customStyle="1" w:styleId="ListLabel10">
    <w:name w:val="ListLabel 10"/>
    <w:qFormat/>
    <w:rsid w:val="00D61427"/>
    <w:rPr>
      <w:rFonts w:ascii="Times New Roman" w:hAnsi="Times New Roman" w:cs="Times New Roman"/>
      <w:sz w:val="24"/>
    </w:rPr>
  </w:style>
  <w:style w:type="character" w:customStyle="1" w:styleId="ListLabel11">
    <w:name w:val="ListLabel 11"/>
    <w:qFormat/>
    <w:rsid w:val="00D61427"/>
    <w:rPr>
      <w:rFonts w:cs="Courier New"/>
    </w:rPr>
  </w:style>
  <w:style w:type="character" w:customStyle="1" w:styleId="ListLabel12">
    <w:name w:val="ListLabel 12"/>
    <w:qFormat/>
    <w:rsid w:val="00D61427"/>
    <w:rPr>
      <w:rFonts w:cs="Wingdings"/>
    </w:rPr>
  </w:style>
  <w:style w:type="character" w:customStyle="1" w:styleId="ListLabel13">
    <w:name w:val="ListLabel 13"/>
    <w:qFormat/>
    <w:rsid w:val="00D61427"/>
    <w:rPr>
      <w:rFonts w:cs="Symbol"/>
    </w:rPr>
  </w:style>
  <w:style w:type="character" w:customStyle="1" w:styleId="ListLabel14">
    <w:name w:val="ListLabel 14"/>
    <w:qFormat/>
    <w:rsid w:val="00D61427"/>
    <w:rPr>
      <w:rFonts w:cs="Courier New"/>
    </w:rPr>
  </w:style>
  <w:style w:type="character" w:customStyle="1" w:styleId="ListLabel15">
    <w:name w:val="ListLabel 15"/>
    <w:qFormat/>
    <w:rsid w:val="00D61427"/>
    <w:rPr>
      <w:rFonts w:cs="Wingdings"/>
    </w:rPr>
  </w:style>
  <w:style w:type="character" w:customStyle="1" w:styleId="ListLabel16">
    <w:name w:val="ListLabel 16"/>
    <w:qFormat/>
    <w:rsid w:val="00D61427"/>
    <w:rPr>
      <w:rFonts w:cs="Symbol"/>
    </w:rPr>
  </w:style>
  <w:style w:type="character" w:customStyle="1" w:styleId="ListLabel17">
    <w:name w:val="ListLabel 17"/>
    <w:qFormat/>
    <w:rsid w:val="00D61427"/>
    <w:rPr>
      <w:rFonts w:cs="Courier New"/>
    </w:rPr>
  </w:style>
  <w:style w:type="character" w:customStyle="1" w:styleId="ListLabel18">
    <w:name w:val="ListLabel 18"/>
    <w:qFormat/>
    <w:rsid w:val="00D61427"/>
    <w:rPr>
      <w:rFonts w:cs="Wingdings"/>
    </w:rPr>
  </w:style>
  <w:style w:type="character" w:customStyle="1" w:styleId="ListLabel19">
    <w:name w:val="ListLabel 19"/>
    <w:qFormat/>
    <w:rsid w:val="00D61427"/>
    <w:rPr>
      <w:rFonts w:cs="Symbol"/>
    </w:rPr>
  </w:style>
  <w:style w:type="character" w:customStyle="1" w:styleId="ListLabel20">
    <w:name w:val="ListLabel 20"/>
    <w:qFormat/>
    <w:rsid w:val="00D61427"/>
    <w:rPr>
      <w:rFonts w:cs="Courier New"/>
    </w:rPr>
  </w:style>
  <w:style w:type="character" w:customStyle="1" w:styleId="ListLabel21">
    <w:name w:val="ListLabel 21"/>
    <w:qFormat/>
    <w:rsid w:val="00D61427"/>
    <w:rPr>
      <w:rFonts w:cs="Wingdings"/>
    </w:rPr>
  </w:style>
  <w:style w:type="character" w:customStyle="1" w:styleId="ListLabel22">
    <w:name w:val="ListLabel 22"/>
    <w:qFormat/>
    <w:rsid w:val="00D61427"/>
    <w:rPr>
      <w:rFonts w:cs="Symbol"/>
    </w:rPr>
  </w:style>
  <w:style w:type="character" w:customStyle="1" w:styleId="ListLabel23">
    <w:name w:val="ListLabel 23"/>
    <w:qFormat/>
    <w:rsid w:val="00D61427"/>
    <w:rPr>
      <w:rFonts w:cs="Courier New"/>
    </w:rPr>
  </w:style>
  <w:style w:type="character" w:customStyle="1" w:styleId="ListLabel24">
    <w:name w:val="ListLabel 24"/>
    <w:qFormat/>
    <w:rsid w:val="00D61427"/>
    <w:rPr>
      <w:rFonts w:cs="Wingdings"/>
    </w:rPr>
  </w:style>
  <w:style w:type="character" w:customStyle="1" w:styleId="ListLabel25">
    <w:name w:val="ListLabel 25"/>
    <w:qFormat/>
    <w:rsid w:val="00D61427"/>
    <w:rPr>
      <w:rFonts w:cs="Symbol"/>
    </w:rPr>
  </w:style>
  <w:style w:type="character" w:customStyle="1" w:styleId="ListLabel26">
    <w:name w:val="ListLabel 26"/>
    <w:qFormat/>
    <w:rsid w:val="00D61427"/>
    <w:rPr>
      <w:rFonts w:cs="Courier New"/>
    </w:rPr>
  </w:style>
  <w:style w:type="character" w:customStyle="1" w:styleId="ListLabel27">
    <w:name w:val="ListLabel 27"/>
    <w:qFormat/>
    <w:rsid w:val="00D61427"/>
    <w:rPr>
      <w:rFonts w:cs="Wingdings"/>
    </w:rPr>
  </w:style>
  <w:style w:type="character" w:customStyle="1" w:styleId="ListLabel28">
    <w:name w:val="ListLabel 28"/>
    <w:qFormat/>
    <w:rsid w:val="00D61427"/>
    <w:rPr>
      <w:color w:val="00000A"/>
    </w:rPr>
  </w:style>
  <w:style w:type="character" w:customStyle="1" w:styleId="ListLabel29">
    <w:name w:val="ListLabel 29"/>
    <w:qFormat/>
    <w:rsid w:val="00D61427"/>
    <w:rPr>
      <w:rFonts w:cs="Times New Roman"/>
    </w:rPr>
  </w:style>
  <w:style w:type="character" w:customStyle="1" w:styleId="ListLabel30">
    <w:name w:val="ListLabel 30"/>
    <w:qFormat/>
    <w:rsid w:val="00D61427"/>
    <w:rPr>
      <w:rFonts w:cs="Times New Roman"/>
    </w:rPr>
  </w:style>
  <w:style w:type="character" w:customStyle="1" w:styleId="ListLabel31">
    <w:name w:val="ListLabel 31"/>
    <w:qFormat/>
    <w:rsid w:val="00D61427"/>
    <w:rPr>
      <w:rFonts w:cs="Times New Roman"/>
    </w:rPr>
  </w:style>
  <w:style w:type="character" w:customStyle="1" w:styleId="ListLabel32">
    <w:name w:val="ListLabel 32"/>
    <w:qFormat/>
    <w:rsid w:val="00D61427"/>
    <w:rPr>
      <w:rFonts w:cs="Times New Roman"/>
    </w:rPr>
  </w:style>
  <w:style w:type="character" w:customStyle="1" w:styleId="ListLabel33">
    <w:name w:val="ListLabel 33"/>
    <w:qFormat/>
    <w:rsid w:val="00D61427"/>
    <w:rPr>
      <w:rFonts w:cs="Times New Roman"/>
    </w:rPr>
  </w:style>
  <w:style w:type="character" w:customStyle="1" w:styleId="ListLabel34">
    <w:name w:val="ListLabel 34"/>
    <w:qFormat/>
    <w:rsid w:val="00D61427"/>
    <w:rPr>
      <w:rFonts w:cs="Times New Roman"/>
    </w:rPr>
  </w:style>
  <w:style w:type="character" w:customStyle="1" w:styleId="ListLabel35">
    <w:name w:val="ListLabel 35"/>
    <w:qFormat/>
    <w:rsid w:val="00D61427"/>
    <w:rPr>
      <w:rFonts w:cs="Times New Roman"/>
    </w:rPr>
  </w:style>
  <w:style w:type="character" w:customStyle="1" w:styleId="ListLabel36">
    <w:name w:val="ListLabel 36"/>
    <w:qFormat/>
    <w:rsid w:val="00D61427"/>
    <w:rPr>
      <w:rFonts w:cs="Times New Roman"/>
    </w:rPr>
  </w:style>
  <w:style w:type="character" w:customStyle="1" w:styleId="ListLabel37">
    <w:name w:val="ListLabel 37"/>
    <w:qFormat/>
    <w:rsid w:val="00D61427"/>
    <w:rPr>
      <w:rFonts w:cs="Times New Roman"/>
    </w:rPr>
  </w:style>
  <w:style w:type="character" w:customStyle="1" w:styleId="ListLabel38">
    <w:name w:val="ListLabel 38"/>
    <w:qFormat/>
    <w:rsid w:val="00D61427"/>
    <w:rPr>
      <w:rFonts w:cs="Times New Roman"/>
    </w:rPr>
  </w:style>
  <w:style w:type="character" w:customStyle="1" w:styleId="ListLabel39">
    <w:name w:val="ListLabel 39"/>
    <w:qFormat/>
    <w:rsid w:val="00D61427"/>
    <w:rPr>
      <w:rFonts w:cs="Times New Roman"/>
    </w:rPr>
  </w:style>
  <w:style w:type="character" w:customStyle="1" w:styleId="ListLabel40">
    <w:name w:val="ListLabel 40"/>
    <w:qFormat/>
    <w:rsid w:val="00D61427"/>
    <w:rPr>
      <w:rFonts w:cs="Times New Roman"/>
    </w:rPr>
  </w:style>
  <w:style w:type="character" w:customStyle="1" w:styleId="ListLabel41">
    <w:name w:val="ListLabel 41"/>
    <w:qFormat/>
    <w:rsid w:val="00D61427"/>
    <w:rPr>
      <w:rFonts w:cs="Times New Roman"/>
    </w:rPr>
  </w:style>
  <w:style w:type="character" w:customStyle="1" w:styleId="ListLabel42">
    <w:name w:val="ListLabel 42"/>
    <w:qFormat/>
    <w:rsid w:val="00D61427"/>
    <w:rPr>
      <w:rFonts w:cs="Times New Roman"/>
    </w:rPr>
  </w:style>
  <w:style w:type="character" w:customStyle="1" w:styleId="ListLabel43">
    <w:name w:val="ListLabel 43"/>
    <w:qFormat/>
    <w:rsid w:val="00D61427"/>
    <w:rPr>
      <w:rFonts w:cs="Times New Roman"/>
    </w:rPr>
  </w:style>
  <w:style w:type="character" w:customStyle="1" w:styleId="ListLabel44">
    <w:name w:val="ListLabel 44"/>
    <w:qFormat/>
    <w:rsid w:val="00D61427"/>
    <w:rPr>
      <w:rFonts w:cs="Times New Roman"/>
    </w:rPr>
  </w:style>
  <w:style w:type="character" w:customStyle="1" w:styleId="ListLabel45">
    <w:name w:val="ListLabel 45"/>
    <w:qFormat/>
    <w:rsid w:val="00D61427"/>
    <w:rPr>
      <w:rFonts w:cs="Times New Roman"/>
    </w:rPr>
  </w:style>
  <w:style w:type="character" w:customStyle="1" w:styleId="ListLabel46">
    <w:name w:val="ListLabel 46"/>
    <w:qFormat/>
    <w:rsid w:val="00D61427"/>
    <w:rPr>
      <w:rFonts w:cs="Times New Roman"/>
    </w:rPr>
  </w:style>
  <w:style w:type="character" w:customStyle="1" w:styleId="ListLabel47">
    <w:name w:val="ListLabel 47"/>
    <w:qFormat/>
    <w:rsid w:val="00D61427"/>
    <w:rPr>
      <w:rFonts w:cs="Courier New"/>
    </w:rPr>
  </w:style>
  <w:style w:type="character" w:customStyle="1" w:styleId="ListLabel48">
    <w:name w:val="ListLabel 48"/>
    <w:qFormat/>
    <w:rsid w:val="00D61427"/>
    <w:rPr>
      <w:rFonts w:cs="Courier New"/>
    </w:rPr>
  </w:style>
  <w:style w:type="character" w:customStyle="1" w:styleId="ListLabel49">
    <w:name w:val="ListLabel 49"/>
    <w:qFormat/>
    <w:rsid w:val="00D61427"/>
    <w:rPr>
      <w:rFonts w:cs="Courier New"/>
    </w:rPr>
  </w:style>
  <w:style w:type="character" w:customStyle="1" w:styleId="ListLabel50">
    <w:name w:val="ListLabel 50"/>
    <w:qFormat/>
    <w:rsid w:val="00D61427"/>
    <w:rPr>
      <w:rFonts w:cs="Courier New"/>
    </w:rPr>
  </w:style>
  <w:style w:type="character" w:customStyle="1" w:styleId="ListLabel51">
    <w:name w:val="ListLabel 51"/>
    <w:qFormat/>
    <w:rsid w:val="00D61427"/>
    <w:rPr>
      <w:rFonts w:cs="Courier New"/>
    </w:rPr>
  </w:style>
  <w:style w:type="character" w:customStyle="1" w:styleId="ListLabel52">
    <w:name w:val="ListLabel 52"/>
    <w:qFormat/>
    <w:rsid w:val="00D61427"/>
    <w:rPr>
      <w:rFonts w:cs="Courier New"/>
    </w:rPr>
  </w:style>
  <w:style w:type="character" w:customStyle="1" w:styleId="ListLabel53">
    <w:name w:val="ListLabel 53"/>
    <w:qFormat/>
    <w:rsid w:val="00D61427"/>
    <w:rPr>
      <w:rFonts w:ascii="Times New Roman" w:hAnsi="Times New Roman" w:cs="Times New Roman"/>
      <w:sz w:val="24"/>
    </w:rPr>
  </w:style>
  <w:style w:type="character" w:customStyle="1" w:styleId="ListLabel54">
    <w:name w:val="ListLabel 54"/>
    <w:qFormat/>
    <w:rsid w:val="00D61427"/>
    <w:rPr>
      <w:rFonts w:cs="Courier New"/>
    </w:rPr>
  </w:style>
  <w:style w:type="character" w:customStyle="1" w:styleId="ListLabel55">
    <w:name w:val="ListLabel 55"/>
    <w:qFormat/>
    <w:rsid w:val="00D61427"/>
    <w:rPr>
      <w:rFonts w:cs="Wingdings"/>
    </w:rPr>
  </w:style>
  <w:style w:type="character" w:customStyle="1" w:styleId="ListLabel56">
    <w:name w:val="ListLabel 56"/>
    <w:qFormat/>
    <w:rsid w:val="00D61427"/>
    <w:rPr>
      <w:rFonts w:cs="Symbol"/>
    </w:rPr>
  </w:style>
  <w:style w:type="character" w:customStyle="1" w:styleId="ListLabel57">
    <w:name w:val="ListLabel 57"/>
    <w:qFormat/>
    <w:rsid w:val="00D61427"/>
    <w:rPr>
      <w:rFonts w:cs="Courier New"/>
    </w:rPr>
  </w:style>
  <w:style w:type="character" w:customStyle="1" w:styleId="ListLabel58">
    <w:name w:val="ListLabel 58"/>
    <w:qFormat/>
    <w:rsid w:val="00D61427"/>
    <w:rPr>
      <w:rFonts w:cs="Wingdings"/>
    </w:rPr>
  </w:style>
  <w:style w:type="character" w:customStyle="1" w:styleId="ListLabel59">
    <w:name w:val="ListLabel 59"/>
    <w:qFormat/>
    <w:rsid w:val="00D61427"/>
    <w:rPr>
      <w:rFonts w:cs="Symbol"/>
    </w:rPr>
  </w:style>
  <w:style w:type="character" w:customStyle="1" w:styleId="ListLabel60">
    <w:name w:val="ListLabel 60"/>
    <w:qFormat/>
    <w:rsid w:val="00D61427"/>
    <w:rPr>
      <w:rFonts w:cs="Courier New"/>
    </w:rPr>
  </w:style>
  <w:style w:type="character" w:customStyle="1" w:styleId="ListLabel61">
    <w:name w:val="ListLabel 61"/>
    <w:qFormat/>
    <w:rsid w:val="00D61427"/>
    <w:rPr>
      <w:rFonts w:cs="Wingdings"/>
    </w:rPr>
  </w:style>
  <w:style w:type="character" w:customStyle="1" w:styleId="ListLabel62">
    <w:name w:val="ListLabel 62"/>
    <w:qFormat/>
    <w:rsid w:val="00D61427"/>
    <w:rPr>
      <w:rFonts w:ascii="Times New Roman" w:hAnsi="Times New Roman" w:cs="Symbol"/>
    </w:rPr>
  </w:style>
  <w:style w:type="character" w:customStyle="1" w:styleId="ListLabel63">
    <w:name w:val="ListLabel 63"/>
    <w:qFormat/>
    <w:rsid w:val="00D61427"/>
    <w:rPr>
      <w:rFonts w:cs="Courier New"/>
    </w:rPr>
  </w:style>
  <w:style w:type="character" w:customStyle="1" w:styleId="ListLabel64">
    <w:name w:val="ListLabel 64"/>
    <w:qFormat/>
    <w:rsid w:val="00D61427"/>
    <w:rPr>
      <w:rFonts w:cs="Wingdings"/>
    </w:rPr>
  </w:style>
  <w:style w:type="character" w:customStyle="1" w:styleId="ListLabel65">
    <w:name w:val="ListLabel 65"/>
    <w:qFormat/>
    <w:rsid w:val="00D61427"/>
    <w:rPr>
      <w:rFonts w:cs="Symbol"/>
    </w:rPr>
  </w:style>
  <w:style w:type="character" w:customStyle="1" w:styleId="ListLabel66">
    <w:name w:val="ListLabel 66"/>
    <w:qFormat/>
    <w:rsid w:val="00D61427"/>
    <w:rPr>
      <w:rFonts w:cs="Courier New"/>
    </w:rPr>
  </w:style>
  <w:style w:type="character" w:customStyle="1" w:styleId="ListLabel67">
    <w:name w:val="ListLabel 67"/>
    <w:qFormat/>
    <w:rsid w:val="00D61427"/>
    <w:rPr>
      <w:rFonts w:cs="Wingdings"/>
    </w:rPr>
  </w:style>
  <w:style w:type="character" w:customStyle="1" w:styleId="ListLabel68">
    <w:name w:val="ListLabel 68"/>
    <w:qFormat/>
    <w:rsid w:val="00D61427"/>
    <w:rPr>
      <w:rFonts w:cs="Symbol"/>
    </w:rPr>
  </w:style>
  <w:style w:type="character" w:customStyle="1" w:styleId="ListLabel69">
    <w:name w:val="ListLabel 69"/>
    <w:qFormat/>
    <w:rsid w:val="00D61427"/>
    <w:rPr>
      <w:rFonts w:cs="Courier New"/>
    </w:rPr>
  </w:style>
  <w:style w:type="character" w:customStyle="1" w:styleId="ListLabel70">
    <w:name w:val="ListLabel 70"/>
    <w:qFormat/>
    <w:rsid w:val="00D61427"/>
    <w:rPr>
      <w:rFonts w:cs="Wingdings"/>
    </w:rPr>
  </w:style>
  <w:style w:type="character" w:customStyle="1" w:styleId="ListLabel71">
    <w:name w:val="ListLabel 71"/>
    <w:qFormat/>
    <w:rsid w:val="00D61427"/>
    <w:rPr>
      <w:rFonts w:ascii="Times New Roman" w:hAnsi="Times New Roman" w:cs="Symbol"/>
    </w:rPr>
  </w:style>
  <w:style w:type="character" w:customStyle="1" w:styleId="ListLabel72">
    <w:name w:val="ListLabel 72"/>
    <w:qFormat/>
    <w:rsid w:val="00D61427"/>
    <w:rPr>
      <w:rFonts w:cs="Courier New"/>
    </w:rPr>
  </w:style>
  <w:style w:type="character" w:customStyle="1" w:styleId="ListLabel73">
    <w:name w:val="ListLabel 73"/>
    <w:qFormat/>
    <w:rsid w:val="00D61427"/>
    <w:rPr>
      <w:rFonts w:cs="Wingdings"/>
    </w:rPr>
  </w:style>
  <w:style w:type="character" w:customStyle="1" w:styleId="ListLabel74">
    <w:name w:val="ListLabel 74"/>
    <w:qFormat/>
    <w:rsid w:val="00D61427"/>
    <w:rPr>
      <w:rFonts w:cs="Symbol"/>
    </w:rPr>
  </w:style>
  <w:style w:type="character" w:customStyle="1" w:styleId="ListLabel75">
    <w:name w:val="ListLabel 75"/>
    <w:qFormat/>
    <w:rsid w:val="00D61427"/>
    <w:rPr>
      <w:rFonts w:cs="Courier New"/>
    </w:rPr>
  </w:style>
  <w:style w:type="character" w:customStyle="1" w:styleId="ListLabel76">
    <w:name w:val="ListLabel 76"/>
    <w:qFormat/>
    <w:rsid w:val="00D61427"/>
    <w:rPr>
      <w:rFonts w:cs="Wingdings"/>
    </w:rPr>
  </w:style>
  <w:style w:type="character" w:customStyle="1" w:styleId="ListLabel77">
    <w:name w:val="ListLabel 77"/>
    <w:qFormat/>
    <w:rsid w:val="00D61427"/>
    <w:rPr>
      <w:rFonts w:cs="Symbol"/>
    </w:rPr>
  </w:style>
  <w:style w:type="character" w:customStyle="1" w:styleId="ListLabel78">
    <w:name w:val="ListLabel 78"/>
    <w:qFormat/>
    <w:rsid w:val="00D61427"/>
    <w:rPr>
      <w:rFonts w:cs="Courier New"/>
    </w:rPr>
  </w:style>
  <w:style w:type="character" w:customStyle="1" w:styleId="ListLabel79">
    <w:name w:val="ListLabel 79"/>
    <w:qFormat/>
    <w:rsid w:val="00D61427"/>
    <w:rPr>
      <w:rFonts w:cs="Wingdings"/>
    </w:rPr>
  </w:style>
  <w:style w:type="character" w:customStyle="1" w:styleId="ListLabel80">
    <w:name w:val="ListLabel 80"/>
    <w:qFormat/>
    <w:rsid w:val="00D61427"/>
    <w:rPr>
      <w:rFonts w:ascii="Times New Roman" w:hAnsi="Times New Roman" w:cs="Times New Roman"/>
      <w:sz w:val="24"/>
    </w:rPr>
  </w:style>
  <w:style w:type="character" w:customStyle="1" w:styleId="ListLabel81">
    <w:name w:val="ListLabel 81"/>
    <w:qFormat/>
    <w:rsid w:val="00D61427"/>
    <w:rPr>
      <w:rFonts w:cs="Courier New"/>
    </w:rPr>
  </w:style>
  <w:style w:type="character" w:customStyle="1" w:styleId="ListLabel82">
    <w:name w:val="ListLabel 82"/>
    <w:qFormat/>
    <w:rsid w:val="00D61427"/>
    <w:rPr>
      <w:rFonts w:cs="Wingdings"/>
    </w:rPr>
  </w:style>
  <w:style w:type="character" w:customStyle="1" w:styleId="ListLabel83">
    <w:name w:val="ListLabel 83"/>
    <w:qFormat/>
    <w:rsid w:val="00D61427"/>
    <w:rPr>
      <w:rFonts w:cs="Symbol"/>
    </w:rPr>
  </w:style>
  <w:style w:type="character" w:customStyle="1" w:styleId="ListLabel84">
    <w:name w:val="ListLabel 84"/>
    <w:qFormat/>
    <w:rsid w:val="00D61427"/>
    <w:rPr>
      <w:rFonts w:cs="Courier New"/>
    </w:rPr>
  </w:style>
  <w:style w:type="character" w:customStyle="1" w:styleId="ListLabel85">
    <w:name w:val="ListLabel 85"/>
    <w:qFormat/>
    <w:rsid w:val="00D61427"/>
    <w:rPr>
      <w:rFonts w:cs="Wingdings"/>
    </w:rPr>
  </w:style>
  <w:style w:type="character" w:customStyle="1" w:styleId="ListLabel86">
    <w:name w:val="ListLabel 86"/>
    <w:qFormat/>
    <w:rsid w:val="00D61427"/>
    <w:rPr>
      <w:rFonts w:cs="Symbol"/>
    </w:rPr>
  </w:style>
  <w:style w:type="character" w:customStyle="1" w:styleId="ListLabel87">
    <w:name w:val="ListLabel 87"/>
    <w:qFormat/>
    <w:rsid w:val="00D61427"/>
    <w:rPr>
      <w:rFonts w:cs="Courier New"/>
    </w:rPr>
  </w:style>
  <w:style w:type="character" w:customStyle="1" w:styleId="ListLabel88">
    <w:name w:val="ListLabel 88"/>
    <w:qFormat/>
    <w:rsid w:val="00D61427"/>
    <w:rPr>
      <w:rFonts w:cs="Wingdings"/>
    </w:rPr>
  </w:style>
  <w:style w:type="character" w:customStyle="1" w:styleId="ListLabel89">
    <w:name w:val="ListLabel 89"/>
    <w:qFormat/>
    <w:rsid w:val="00D61427"/>
    <w:rPr>
      <w:rFonts w:ascii="Times New Roman" w:hAnsi="Times New Roman" w:cs="Symbol"/>
    </w:rPr>
  </w:style>
  <w:style w:type="character" w:customStyle="1" w:styleId="ListLabel90">
    <w:name w:val="ListLabel 90"/>
    <w:qFormat/>
    <w:rsid w:val="00D61427"/>
    <w:rPr>
      <w:rFonts w:cs="Courier New"/>
    </w:rPr>
  </w:style>
  <w:style w:type="character" w:customStyle="1" w:styleId="ListLabel91">
    <w:name w:val="ListLabel 91"/>
    <w:qFormat/>
    <w:rsid w:val="00D61427"/>
    <w:rPr>
      <w:rFonts w:cs="Wingdings"/>
    </w:rPr>
  </w:style>
  <w:style w:type="character" w:customStyle="1" w:styleId="ListLabel92">
    <w:name w:val="ListLabel 92"/>
    <w:qFormat/>
    <w:rsid w:val="00D61427"/>
    <w:rPr>
      <w:rFonts w:cs="Symbol"/>
    </w:rPr>
  </w:style>
  <w:style w:type="character" w:customStyle="1" w:styleId="ListLabel93">
    <w:name w:val="ListLabel 93"/>
    <w:qFormat/>
    <w:rsid w:val="00D61427"/>
    <w:rPr>
      <w:rFonts w:cs="Courier New"/>
    </w:rPr>
  </w:style>
  <w:style w:type="character" w:customStyle="1" w:styleId="ListLabel94">
    <w:name w:val="ListLabel 94"/>
    <w:qFormat/>
    <w:rsid w:val="00D61427"/>
    <w:rPr>
      <w:rFonts w:cs="Wingdings"/>
    </w:rPr>
  </w:style>
  <w:style w:type="character" w:customStyle="1" w:styleId="ListLabel95">
    <w:name w:val="ListLabel 95"/>
    <w:qFormat/>
    <w:rsid w:val="00D61427"/>
    <w:rPr>
      <w:rFonts w:cs="Symbol"/>
    </w:rPr>
  </w:style>
  <w:style w:type="character" w:customStyle="1" w:styleId="ListLabel96">
    <w:name w:val="ListLabel 96"/>
    <w:qFormat/>
    <w:rsid w:val="00D61427"/>
    <w:rPr>
      <w:rFonts w:cs="Courier New"/>
    </w:rPr>
  </w:style>
  <w:style w:type="character" w:customStyle="1" w:styleId="ListLabel97">
    <w:name w:val="ListLabel 97"/>
    <w:qFormat/>
    <w:rsid w:val="00D61427"/>
    <w:rPr>
      <w:rFonts w:cs="Wingdings"/>
    </w:rPr>
  </w:style>
  <w:style w:type="character" w:customStyle="1" w:styleId="ListLabel98">
    <w:name w:val="ListLabel 98"/>
    <w:qFormat/>
    <w:rsid w:val="00D61427"/>
    <w:rPr>
      <w:rFonts w:ascii="Times New Roman" w:hAnsi="Times New Roman" w:cs="Symbol"/>
    </w:rPr>
  </w:style>
  <w:style w:type="character" w:customStyle="1" w:styleId="ListLabel99">
    <w:name w:val="ListLabel 99"/>
    <w:qFormat/>
    <w:rsid w:val="00D61427"/>
    <w:rPr>
      <w:rFonts w:cs="Courier New"/>
    </w:rPr>
  </w:style>
  <w:style w:type="character" w:customStyle="1" w:styleId="ListLabel100">
    <w:name w:val="ListLabel 100"/>
    <w:qFormat/>
    <w:rsid w:val="00D61427"/>
    <w:rPr>
      <w:rFonts w:cs="Wingdings"/>
    </w:rPr>
  </w:style>
  <w:style w:type="character" w:customStyle="1" w:styleId="ListLabel101">
    <w:name w:val="ListLabel 101"/>
    <w:qFormat/>
    <w:rsid w:val="00D61427"/>
    <w:rPr>
      <w:rFonts w:cs="Symbol"/>
    </w:rPr>
  </w:style>
  <w:style w:type="character" w:customStyle="1" w:styleId="ListLabel102">
    <w:name w:val="ListLabel 102"/>
    <w:qFormat/>
    <w:rsid w:val="00D61427"/>
    <w:rPr>
      <w:rFonts w:cs="Courier New"/>
    </w:rPr>
  </w:style>
  <w:style w:type="character" w:customStyle="1" w:styleId="ListLabel103">
    <w:name w:val="ListLabel 103"/>
    <w:qFormat/>
    <w:rsid w:val="00D61427"/>
    <w:rPr>
      <w:rFonts w:cs="Wingdings"/>
    </w:rPr>
  </w:style>
  <w:style w:type="character" w:customStyle="1" w:styleId="ListLabel104">
    <w:name w:val="ListLabel 104"/>
    <w:qFormat/>
    <w:rsid w:val="00D61427"/>
    <w:rPr>
      <w:rFonts w:cs="Symbol"/>
    </w:rPr>
  </w:style>
  <w:style w:type="character" w:customStyle="1" w:styleId="ListLabel105">
    <w:name w:val="ListLabel 105"/>
    <w:qFormat/>
    <w:rsid w:val="00D61427"/>
    <w:rPr>
      <w:rFonts w:cs="Courier New"/>
    </w:rPr>
  </w:style>
  <w:style w:type="character" w:customStyle="1" w:styleId="ListLabel106">
    <w:name w:val="ListLabel 106"/>
    <w:qFormat/>
    <w:rsid w:val="00D61427"/>
    <w:rPr>
      <w:rFonts w:cs="Wingdings"/>
    </w:rPr>
  </w:style>
  <w:style w:type="character" w:customStyle="1" w:styleId="ListLabel107">
    <w:name w:val="ListLabel 107"/>
    <w:qFormat/>
    <w:rsid w:val="00D61427"/>
    <w:rPr>
      <w:rFonts w:cs="Times New Roman"/>
      <w:sz w:val="24"/>
    </w:rPr>
  </w:style>
  <w:style w:type="character" w:customStyle="1" w:styleId="ListLabel108">
    <w:name w:val="ListLabel 108"/>
    <w:qFormat/>
    <w:rsid w:val="00D61427"/>
    <w:rPr>
      <w:rFonts w:cs="Courier New"/>
    </w:rPr>
  </w:style>
  <w:style w:type="character" w:customStyle="1" w:styleId="ListLabel109">
    <w:name w:val="ListLabel 109"/>
    <w:qFormat/>
    <w:rsid w:val="00D61427"/>
    <w:rPr>
      <w:rFonts w:cs="Wingdings"/>
    </w:rPr>
  </w:style>
  <w:style w:type="character" w:customStyle="1" w:styleId="ListLabel110">
    <w:name w:val="ListLabel 110"/>
    <w:qFormat/>
    <w:rsid w:val="00D61427"/>
    <w:rPr>
      <w:rFonts w:cs="Symbol"/>
    </w:rPr>
  </w:style>
  <w:style w:type="character" w:customStyle="1" w:styleId="ListLabel111">
    <w:name w:val="ListLabel 111"/>
    <w:qFormat/>
    <w:rsid w:val="00D61427"/>
    <w:rPr>
      <w:rFonts w:cs="Courier New"/>
    </w:rPr>
  </w:style>
  <w:style w:type="character" w:customStyle="1" w:styleId="ListLabel112">
    <w:name w:val="ListLabel 112"/>
    <w:qFormat/>
    <w:rsid w:val="00D61427"/>
    <w:rPr>
      <w:rFonts w:cs="Wingdings"/>
    </w:rPr>
  </w:style>
  <w:style w:type="character" w:customStyle="1" w:styleId="ListLabel113">
    <w:name w:val="ListLabel 113"/>
    <w:qFormat/>
    <w:rsid w:val="00D61427"/>
    <w:rPr>
      <w:rFonts w:cs="Symbol"/>
    </w:rPr>
  </w:style>
  <w:style w:type="character" w:customStyle="1" w:styleId="ListLabel114">
    <w:name w:val="ListLabel 114"/>
    <w:qFormat/>
    <w:rsid w:val="00D61427"/>
    <w:rPr>
      <w:rFonts w:cs="Courier New"/>
    </w:rPr>
  </w:style>
  <w:style w:type="character" w:customStyle="1" w:styleId="ListLabel115">
    <w:name w:val="ListLabel 115"/>
    <w:qFormat/>
    <w:rsid w:val="00D61427"/>
    <w:rPr>
      <w:rFonts w:cs="Wingdings"/>
    </w:rPr>
  </w:style>
  <w:style w:type="character" w:customStyle="1" w:styleId="ListLabel116">
    <w:name w:val="ListLabel 116"/>
    <w:qFormat/>
    <w:rsid w:val="00D61427"/>
    <w:rPr>
      <w:rFonts w:ascii="Times New Roman" w:hAnsi="Times New Roman" w:cs="Symbol"/>
    </w:rPr>
  </w:style>
  <w:style w:type="character" w:customStyle="1" w:styleId="ListLabel117">
    <w:name w:val="ListLabel 117"/>
    <w:qFormat/>
    <w:rsid w:val="00D61427"/>
    <w:rPr>
      <w:rFonts w:cs="Courier New"/>
    </w:rPr>
  </w:style>
  <w:style w:type="character" w:customStyle="1" w:styleId="ListLabel118">
    <w:name w:val="ListLabel 118"/>
    <w:qFormat/>
    <w:rsid w:val="00D61427"/>
    <w:rPr>
      <w:rFonts w:cs="Wingdings"/>
    </w:rPr>
  </w:style>
  <w:style w:type="character" w:customStyle="1" w:styleId="ListLabel119">
    <w:name w:val="ListLabel 119"/>
    <w:qFormat/>
    <w:rsid w:val="00D61427"/>
    <w:rPr>
      <w:rFonts w:cs="Symbol"/>
    </w:rPr>
  </w:style>
  <w:style w:type="character" w:customStyle="1" w:styleId="ListLabel120">
    <w:name w:val="ListLabel 120"/>
    <w:qFormat/>
    <w:rsid w:val="00D61427"/>
    <w:rPr>
      <w:rFonts w:cs="Courier New"/>
    </w:rPr>
  </w:style>
  <w:style w:type="character" w:customStyle="1" w:styleId="ListLabel121">
    <w:name w:val="ListLabel 121"/>
    <w:qFormat/>
    <w:rsid w:val="00D61427"/>
    <w:rPr>
      <w:rFonts w:cs="Wingdings"/>
    </w:rPr>
  </w:style>
  <w:style w:type="character" w:customStyle="1" w:styleId="ListLabel122">
    <w:name w:val="ListLabel 122"/>
    <w:qFormat/>
    <w:rsid w:val="00D61427"/>
    <w:rPr>
      <w:rFonts w:cs="Symbol"/>
    </w:rPr>
  </w:style>
  <w:style w:type="character" w:customStyle="1" w:styleId="ListLabel123">
    <w:name w:val="ListLabel 123"/>
    <w:qFormat/>
    <w:rsid w:val="00D61427"/>
    <w:rPr>
      <w:rFonts w:cs="Courier New"/>
    </w:rPr>
  </w:style>
  <w:style w:type="character" w:customStyle="1" w:styleId="ListLabel124">
    <w:name w:val="ListLabel 124"/>
    <w:qFormat/>
    <w:rsid w:val="00D61427"/>
    <w:rPr>
      <w:rFonts w:cs="Wingdings"/>
    </w:rPr>
  </w:style>
  <w:style w:type="character" w:customStyle="1" w:styleId="ListLabel125">
    <w:name w:val="ListLabel 125"/>
    <w:qFormat/>
    <w:rsid w:val="00D61427"/>
    <w:rPr>
      <w:rFonts w:ascii="Times New Roman" w:hAnsi="Times New Roman" w:cs="Symbol"/>
    </w:rPr>
  </w:style>
  <w:style w:type="character" w:customStyle="1" w:styleId="ListLabel126">
    <w:name w:val="ListLabel 126"/>
    <w:qFormat/>
    <w:rsid w:val="00D61427"/>
    <w:rPr>
      <w:rFonts w:cs="Courier New"/>
    </w:rPr>
  </w:style>
  <w:style w:type="character" w:customStyle="1" w:styleId="ListLabel127">
    <w:name w:val="ListLabel 127"/>
    <w:qFormat/>
    <w:rsid w:val="00D61427"/>
    <w:rPr>
      <w:rFonts w:cs="Wingdings"/>
    </w:rPr>
  </w:style>
  <w:style w:type="character" w:customStyle="1" w:styleId="ListLabel128">
    <w:name w:val="ListLabel 128"/>
    <w:qFormat/>
    <w:rsid w:val="00D61427"/>
    <w:rPr>
      <w:rFonts w:cs="Symbol"/>
    </w:rPr>
  </w:style>
  <w:style w:type="character" w:customStyle="1" w:styleId="ListLabel129">
    <w:name w:val="ListLabel 129"/>
    <w:qFormat/>
    <w:rsid w:val="00D61427"/>
    <w:rPr>
      <w:rFonts w:cs="Courier New"/>
    </w:rPr>
  </w:style>
  <w:style w:type="character" w:customStyle="1" w:styleId="ListLabel130">
    <w:name w:val="ListLabel 130"/>
    <w:qFormat/>
    <w:rsid w:val="00D61427"/>
    <w:rPr>
      <w:rFonts w:cs="Wingdings"/>
    </w:rPr>
  </w:style>
  <w:style w:type="character" w:customStyle="1" w:styleId="ListLabel131">
    <w:name w:val="ListLabel 131"/>
    <w:qFormat/>
    <w:rsid w:val="00D61427"/>
    <w:rPr>
      <w:rFonts w:cs="Symbol"/>
    </w:rPr>
  </w:style>
  <w:style w:type="character" w:customStyle="1" w:styleId="ListLabel132">
    <w:name w:val="ListLabel 132"/>
    <w:qFormat/>
    <w:rsid w:val="00D61427"/>
    <w:rPr>
      <w:rFonts w:cs="Courier New"/>
    </w:rPr>
  </w:style>
  <w:style w:type="character" w:customStyle="1" w:styleId="ListLabel133">
    <w:name w:val="ListLabel 133"/>
    <w:qFormat/>
    <w:rsid w:val="00D61427"/>
    <w:rPr>
      <w:rFonts w:cs="Wingdings"/>
    </w:rPr>
  </w:style>
  <w:style w:type="paragraph" w:customStyle="1" w:styleId="12">
    <w:name w:val="Заголовок1"/>
    <w:basedOn w:val="10"/>
    <w:next w:val="a8"/>
    <w:qFormat/>
    <w:rsid w:val="00D61427"/>
    <w:pPr>
      <w:keepNext/>
      <w:spacing w:before="240" w:after="120"/>
    </w:pPr>
    <w:rPr>
      <w:rFonts w:ascii="Liberation Sans" w:eastAsia="Microsoft YaHei" w:hAnsi="Liberation Sans" w:cs="Arial"/>
      <w:sz w:val="28"/>
      <w:szCs w:val="28"/>
    </w:rPr>
  </w:style>
  <w:style w:type="paragraph" w:styleId="a8">
    <w:name w:val="Body Text"/>
    <w:basedOn w:val="10"/>
    <w:link w:val="a9"/>
    <w:uiPriority w:val="1"/>
    <w:qFormat/>
    <w:rsid w:val="00D61427"/>
    <w:pPr>
      <w:spacing w:after="140" w:line="288" w:lineRule="auto"/>
    </w:pPr>
  </w:style>
  <w:style w:type="character" w:customStyle="1" w:styleId="a9">
    <w:name w:val="Основной текст Знак"/>
    <w:basedOn w:val="a0"/>
    <w:link w:val="a8"/>
    <w:uiPriority w:val="1"/>
    <w:rsid w:val="00D61427"/>
    <w:rPr>
      <w:rFonts w:ascii="Calibri" w:eastAsia="Times New Roman" w:hAnsi="Calibri" w:cs="Calibri"/>
      <w:color w:val="00000A"/>
      <w:lang w:val="en-US"/>
    </w:rPr>
  </w:style>
  <w:style w:type="paragraph" w:styleId="aa">
    <w:name w:val="List"/>
    <w:basedOn w:val="a8"/>
    <w:rsid w:val="00D61427"/>
    <w:rPr>
      <w:rFonts w:cs="Arial"/>
    </w:rPr>
  </w:style>
  <w:style w:type="paragraph" w:styleId="ab">
    <w:name w:val="caption"/>
    <w:basedOn w:val="10"/>
    <w:qFormat/>
    <w:rsid w:val="00D61427"/>
    <w:pPr>
      <w:suppressLineNumbers/>
      <w:spacing w:before="120" w:after="120"/>
    </w:pPr>
    <w:rPr>
      <w:rFonts w:cs="Arial"/>
      <w:i/>
      <w:iCs/>
      <w:sz w:val="24"/>
      <w:szCs w:val="24"/>
    </w:rPr>
  </w:style>
  <w:style w:type="paragraph" w:styleId="13">
    <w:name w:val="index 1"/>
    <w:basedOn w:val="a"/>
    <w:next w:val="a"/>
    <w:autoRedefine/>
    <w:uiPriority w:val="99"/>
    <w:semiHidden/>
    <w:unhideWhenUsed/>
    <w:rsid w:val="00D61427"/>
    <w:pPr>
      <w:ind w:left="200" w:hanging="200"/>
    </w:pPr>
  </w:style>
  <w:style w:type="paragraph" w:styleId="ac">
    <w:name w:val="index heading"/>
    <w:basedOn w:val="10"/>
    <w:qFormat/>
    <w:rsid w:val="00D61427"/>
    <w:pPr>
      <w:suppressLineNumbers/>
    </w:pPr>
    <w:rPr>
      <w:rFonts w:cs="Arial"/>
    </w:rPr>
  </w:style>
  <w:style w:type="paragraph" w:styleId="ad">
    <w:name w:val="header"/>
    <w:basedOn w:val="10"/>
    <w:link w:val="14"/>
    <w:uiPriority w:val="99"/>
    <w:rsid w:val="00D61427"/>
    <w:pPr>
      <w:tabs>
        <w:tab w:val="center" w:pos="4677"/>
        <w:tab w:val="right" w:pos="9355"/>
      </w:tabs>
    </w:pPr>
    <w:rPr>
      <w:sz w:val="24"/>
      <w:szCs w:val="24"/>
      <w:lang w:val="ru-RU"/>
    </w:rPr>
  </w:style>
  <w:style w:type="character" w:customStyle="1" w:styleId="14">
    <w:name w:val="Верхний колонтитул Знак1"/>
    <w:basedOn w:val="a0"/>
    <w:link w:val="ad"/>
    <w:uiPriority w:val="99"/>
    <w:rsid w:val="00D61427"/>
    <w:rPr>
      <w:rFonts w:ascii="Calibri" w:eastAsia="Times New Roman" w:hAnsi="Calibri" w:cs="Calibri"/>
      <w:color w:val="00000A"/>
      <w:sz w:val="24"/>
      <w:szCs w:val="24"/>
      <w:lang w:eastAsia="ru-RU"/>
    </w:rPr>
  </w:style>
  <w:style w:type="paragraph" w:styleId="ae">
    <w:name w:val="footer"/>
    <w:basedOn w:val="10"/>
    <w:link w:val="15"/>
    <w:uiPriority w:val="99"/>
    <w:rsid w:val="00D61427"/>
    <w:pPr>
      <w:tabs>
        <w:tab w:val="center" w:pos="4677"/>
        <w:tab w:val="right" w:pos="9355"/>
      </w:tabs>
    </w:pPr>
    <w:rPr>
      <w:sz w:val="24"/>
      <w:szCs w:val="24"/>
      <w:lang w:val="ru-RU"/>
    </w:rPr>
  </w:style>
  <w:style w:type="character" w:customStyle="1" w:styleId="15">
    <w:name w:val="Нижний колонтитул Знак1"/>
    <w:basedOn w:val="a0"/>
    <w:link w:val="ae"/>
    <w:uiPriority w:val="99"/>
    <w:rsid w:val="00D61427"/>
    <w:rPr>
      <w:rFonts w:ascii="Calibri" w:eastAsia="Times New Roman" w:hAnsi="Calibri" w:cs="Calibri"/>
      <w:color w:val="00000A"/>
      <w:sz w:val="24"/>
      <w:szCs w:val="24"/>
      <w:lang w:eastAsia="ru-RU"/>
    </w:rPr>
  </w:style>
  <w:style w:type="paragraph" w:styleId="af">
    <w:name w:val="Balloon Text"/>
    <w:basedOn w:val="10"/>
    <w:link w:val="16"/>
    <w:uiPriority w:val="99"/>
    <w:unhideWhenUsed/>
    <w:qFormat/>
    <w:rsid w:val="00D61427"/>
    <w:rPr>
      <w:rFonts w:ascii="Tahoma" w:hAnsi="Tahoma" w:cs="Tahoma"/>
      <w:sz w:val="16"/>
      <w:szCs w:val="16"/>
    </w:rPr>
  </w:style>
  <w:style w:type="character" w:customStyle="1" w:styleId="16">
    <w:name w:val="Текст выноски Знак1"/>
    <w:basedOn w:val="a0"/>
    <w:link w:val="af"/>
    <w:uiPriority w:val="99"/>
    <w:rsid w:val="00D61427"/>
    <w:rPr>
      <w:rFonts w:ascii="Tahoma" w:eastAsia="Times New Roman" w:hAnsi="Tahoma" w:cs="Tahoma"/>
      <w:color w:val="00000A"/>
      <w:sz w:val="16"/>
      <w:szCs w:val="16"/>
      <w:lang w:val="en-US"/>
    </w:rPr>
  </w:style>
  <w:style w:type="paragraph" w:customStyle="1" w:styleId="CharChar">
    <w:name w:val="Char Знак Знак Char Знак Знак Знак Знак Знак Знак Знак Знак Знак Знак Знак Знак"/>
    <w:basedOn w:val="10"/>
    <w:uiPriority w:val="99"/>
    <w:qFormat/>
    <w:rsid w:val="00D61427"/>
    <w:rPr>
      <w:rFonts w:ascii="Verdana" w:hAnsi="Verdana" w:cs="Verdana"/>
    </w:rPr>
  </w:style>
  <w:style w:type="paragraph" w:customStyle="1" w:styleId="af0">
    <w:name w:val="Содержимое таблицы"/>
    <w:basedOn w:val="10"/>
    <w:qFormat/>
    <w:rsid w:val="00D61427"/>
    <w:pPr>
      <w:widowControl w:val="0"/>
      <w:suppressLineNumbers/>
      <w:spacing w:line="100" w:lineRule="atLeast"/>
    </w:pPr>
    <w:rPr>
      <w:sz w:val="24"/>
      <w:szCs w:val="24"/>
      <w:lang w:eastAsia="zh-CN"/>
    </w:rPr>
  </w:style>
  <w:style w:type="paragraph" w:customStyle="1" w:styleId="af1">
    <w:name w:val="Содержимое врезки"/>
    <w:basedOn w:val="10"/>
    <w:qFormat/>
    <w:rsid w:val="00D61427"/>
  </w:style>
  <w:style w:type="character" w:customStyle="1" w:styleId="ListLabel134">
    <w:name w:val="ListLabel 134"/>
    <w:qFormat/>
    <w:rsid w:val="00D61427"/>
    <w:rPr>
      <w:rFonts w:cs="Times New Roman"/>
    </w:rPr>
  </w:style>
  <w:style w:type="character" w:customStyle="1" w:styleId="ListLabel135">
    <w:name w:val="ListLabel 135"/>
    <w:qFormat/>
    <w:rsid w:val="00D61427"/>
    <w:rPr>
      <w:rFonts w:cs="Times New Roman"/>
    </w:rPr>
  </w:style>
  <w:style w:type="character" w:customStyle="1" w:styleId="ListLabel136">
    <w:name w:val="ListLabel 136"/>
    <w:qFormat/>
    <w:rsid w:val="00D61427"/>
    <w:rPr>
      <w:rFonts w:cs="Times New Roman"/>
    </w:rPr>
  </w:style>
  <w:style w:type="character" w:customStyle="1" w:styleId="ListLabel137">
    <w:name w:val="ListLabel 137"/>
    <w:qFormat/>
    <w:rsid w:val="00D61427"/>
    <w:rPr>
      <w:rFonts w:cs="Times New Roman"/>
    </w:rPr>
  </w:style>
  <w:style w:type="character" w:customStyle="1" w:styleId="ListLabel138">
    <w:name w:val="ListLabel 138"/>
    <w:qFormat/>
    <w:rsid w:val="00D61427"/>
    <w:rPr>
      <w:rFonts w:cs="Times New Roman"/>
    </w:rPr>
  </w:style>
  <w:style w:type="character" w:customStyle="1" w:styleId="ListLabel139">
    <w:name w:val="ListLabel 139"/>
    <w:qFormat/>
    <w:rsid w:val="00D61427"/>
    <w:rPr>
      <w:rFonts w:cs="Times New Roman"/>
    </w:rPr>
  </w:style>
  <w:style w:type="paragraph" w:customStyle="1" w:styleId="17">
    <w:name w:val="Абзац списка1"/>
    <w:basedOn w:val="a"/>
    <w:uiPriority w:val="99"/>
    <w:qFormat/>
    <w:rsid w:val="00D61427"/>
    <w:pPr>
      <w:spacing w:after="200" w:line="276" w:lineRule="auto"/>
      <w:ind w:left="720"/>
    </w:pPr>
    <w:rPr>
      <w:rFonts w:eastAsia="Times New Roman"/>
      <w:color w:val="00000A"/>
      <w:sz w:val="22"/>
      <w:lang w:eastAsia="en-US"/>
    </w:rPr>
  </w:style>
  <w:style w:type="paragraph" w:customStyle="1" w:styleId="24">
    <w:name w:val="Абзац списка2"/>
    <w:basedOn w:val="a"/>
    <w:uiPriority w:val="99"/>
    <w:qFormat/>
    <w:rsid w:val="00D61427"/>
    <w:pPr>
      <w:spacing w:after="200" w:line="276" w:lineRule="auto"/>
      <w:ind w:left="720"/>
    </w:pPr>
    <w:rPr>
      <w:rFonts w:eastAsia="Times New Roman"/>
      <w:color w:val="00000A"/>
      <w:sz w:val="22"/>
      <w:lang w:eastAsia="en-US"/>
    </w:rPr>
  </w:style>
  <w:style w:type="paragraph" w:styleId="af2">
    <w:name w:val="No Spacing"/>
    <w:link w:val="af3"/>
    <w:uiPriority w:val="1"/>
    <w:qFormat/>
    <w:rsid w:val="00D61427"/>
    <w:rPr>
      <w:rFonts w:cs="Times New Roman"/>
      <w:color w:val="00000A"/>
    </w:rPr>
  </w:style>
  <w:style w:type="paragraph" w:styleId="af4">
    <w:name w:val="List Paragraph"/>
    <w:basedOn w:val="a"/>
    <w:uiPriority w:val="34"/>
    <w:qFormat/>
    <w:rsid w:val="00D61427"/>
    <w:pPr>
      <w:spacing w:after="200" w:line="276" w:lineRule="auto"/>
      <w:ind w:left="720"/>
      <w:contextualSpacing/>
    </w:pPr>
    <w:rPr>
      <w:rFonts w:eastAsia="Times New Roman" w:cs="Times New Roman"/>
      <w:color w:val="00000A"/>
      <w:sz w:val="22"/>
    </w:rPr>
  </w:style>
  <w:style w:type="table" w:styleId="af5">
    <w:name w:val="Table Grid"/>
    <w:basedOn w:val="a1"/>
    <w:uiPriority w:val="59"/>
    <w:rsid w:val="00D61427"/>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rsid w:val="00D6142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61427"/>
    <w:rPr>
      <w:rFonts w:ascii="Times New Roman" w:eastAsia="Times New Roman" w:hAnsi="Times New Roman" w:cs="Times New Roman"/>
      <w:sz w:val="24"/>
      <w:szCs w:val="24"/>
      <w:lang w:eastAsia="ru-RU"/>
    </w:rPr>
  </w:style>
  <w:style w:type="character" w:customStyle="1" w:styleId="af6">
    <w:name w:val="Основной текст_"/>
    <w:link w:val="18"/>
    <w:uiPriority w:val="99"/>
    <w:locked/>
    <w:rsid w:val="00D61427"/>
    <w:rPr>
      <w:spacing w:val="10"/>
      <w:sz w:val="25"/>
      <w:szCs w:val="25"/>
      <w:shd w:val="clear" w:color="auto" w:fill="FFFFFF"/>
    </w:rPr>
  </w:style>
  <w:style w:type="character" w:customStyle="1" w:styleId="13pt">
    <w:name w:val="Основной текст + 13 pt"/>
    <w:aliases w:val="Интервал 0 pt"/>
    <w:uiPriority w:val="99"/>
    <w:rsid w:val="00D61427"/>
    <w:rPr>
      <w:spacing w:val="0"/>
      <w:sz w:val="26"/>
      <w:szCs w:val="26"/>
      <w:shd w:val="clear" w:color="auto" w:fill="FFFFFF"/>
    </w:rPr>
  </w:style>
  <w:style w:type="paragraph" w:customStyle="1" w:styleId="18">
    <w:name w:val="Основной текст1"/>
    <w:basedOn w:val="a"/>
    <w:link w:val="af6"/>
    <w:uiPriority w:val="99"/>
    <w:rsid w:val="00D61427"/>
    <w:pPr>
      <w:shd w:val="clear" w:color="auto" w:fill="FFFFFF"/>
      <w:spacing w:line="331" w:lineRule="exact"/>
    </w:pPr>
    <w:rPr>
      <w:rFonts w:asciiTheme="minorHAnsi" w:eastAsiaTheme="minorHAnsi" w:hAnsiTheme="minorHAnsi" w:cstheme="minorBidi"/>
      <w:spacing w:val="10"/>
      <w:sz w:val="25"/>
      <w:szCs w:val="25"/>
      <w:lang w:eastAsia="en-US"/>
    </w:rPr>
  </w:style>
  <w:style w:type="character" w:customStyle="1" w:styleId="1110">
    <w:name w:val="Основной текст (11) + 10"/>
    <w:aliases w:val="5 pt2,Не курсив"/>
    <w:uiPriority w:val="99"/>
    <w:rsid w:val="00D61427"/>
    <w:rPr>
      <w:rFonts w:ascii="Times New Roman" w:hAnsi="Times New Roman" w:cs="Times New Roman"/>
      <w:i/>
      <w:iCs/>
      <w:sz w:val="21"/>
      <w:szCs w:val="21"/>
      <w:shd w:val="clear" w:color="auto" w:fill="FFFFFF"/>
    </w:rPr>
  </w:style>
  <w:style w:type="character" w:customStyle="1" w:styleId="3Exact">
    <w:name w:val="Основной текст (3) Exact"/>
    <w:basedOn w:val="a0"/>
    <w:rsid w:val="002904A5"/>
    <w:rPr>
      <w:rFonts w:ascii="Times New Roman" w:eastAsia="Times New Roman" w:hAnsi="Times New Roman" w:cs="Times New Roman"/>
      <w:b/>
      <w:bCs/>
      <w:i w:val="0"/>
      <w:iCs w:val="0"/>
      <w:smallCaps w:val="0"/>
      <w:strike w:val="0"/>
      <w:sz w:val="28"/>
      <w:szCs w:val="28"/>
      <w:u w:val="none"/>
    </w:rPr>
  </w:style>
  <w:style w:type="character" w:customStyle="1" w:styleId="4Exact">
    <w:name w:val="Основной текст (4) Exact"/>
    <w:basedOn w:val="a0"/>
    <w:rsid w:val="002904A5"/>
    <w:rPr>
      <w:rFonts w:ascii="Times New Roman" w:eastAsia="Times New Roman" w:hAnsi="Times New Roman" w:cs="Times New Roman"/>
      <w:b w:val="0"/>
      <w:bCs w:val="0"/>
      <w:i w:val="0"/>
      <w:iCs w:val="0"/>
      <w:smallCaps w:val="0"/>
      <w:strike w:val="0"/>
      <w:sz w:val="22"/>
      <w:szCs w:val="22"/>
      <w:u w:val="none"/>
    </w:rPr>
  </w:style>
  <w:style w:type="character" w:customStyle="1" w:styleId="30">
    <w:name w:val="Основной текст (3)_"/>
    <w:basedOn w:val="a0"/>
    <w:link w:val="31"/>
    <w:rsid w:val="002904A5"/>
    <w:rPr>
      <w:rFonts w:ascii="Times New Roman" w:eastAsia="Times New Roman" w:hAnsi="Times New Roman" w:cs="Times New Roman"/>
      <w:b/>
      <w:bCs/>
      <w:sz w:val="28"/>
      <w:szCs w:val="28"/>
      <w:shd w:val="clear" w:color="auto" w:fill="FFFFFF"/>
    </w:rPr>
  </w:style>
  <w:style w:type="character" w:customStyle="1" w:styleId="40">
    <w:name w:val="Основной текст (4)_"/>
    <w:basedOn w:val="a0"/>
    <w:link w:val="41"/>
    <w:rsid w:val="002904A5"/>
    <w:rPr>
      <w:rFonts w:ascii="Times New Roman" w:eastAsia="Times New Roman" w:hAnsi="Times New Roman" w:cs="Times New Roman"/>
      <w:shd w:val="clear" w:color="auto" w:fill="FFFFFF"/>
    </w:rPr>
  </w:style>
  <w:style w:type="paragraph" w:customStyle="1" w:styleId="31">
    <w:name w:val="Основной текст (3)"/>
    <w:basedOn w:val="a"/>
    <w:link w:val="30"/>
    <w:rsid w:val="002904A5"/>
    <w:pPr>
      <w:widowControl w:val="0"/>
      <w:shd w:val="clear" w:color="auto" w:fill="FFFFFF"/>
      <w:spacing w:before="360" w:line="482" w:lineRule="exact"/>
      <w:jc w:val="center"/>
    </w:pPr>
    <w:rPr>
      <w:rFonts w:ascii="Times New Roman" w:eastAsia="Times New Roman" w:hAnsi="Times New Roman" w:cs="Times New Roman"/>
      <w:b/>
      <w:bCs/>
      <w:sz w:val="28"/>
      <w:szCs w:val="28"/>
      <w:lang w:eastAsia="en-US"/>
    </w:rPr>
  </w:style>
  <w:style w:type="paragraph" w:customStyle="1" w:styleId="41">
    <w:name w:val="Основной текст (4)"/>
    <w:basedOn w:val="a"/>
    <w:link w:val="40"/>
    <w:rsid w:val="002904A5"/>
    <w:pPr>
      <w:widowControl w:val="0"/>
      <w:shd w:val="clear" w:color="auto" w:fill="FFFFFF"/>
      <w:spacing w:before="240" w:after="1020" w:line="0" w:lineRule="atLeast"/>
      <w:jc w:val="both"/>
    </w:pPr>
    <w:rPr>
      <w:rFonts w:ascii="Times New Roman" w:eastAsia="Times New Roman" w:hAnsi="Times New Roman" w:cs="Times New Roman"/>
      <w:sz w:val="22"/>
      <w:lang w:eastAsia="en-US"/>
    </w:rPr>
  </w:style>
  <w:style w:type="character" w:customStyle="1" w:styleId="213pt">
    <w:name w:val="Основной текст (2) + 13 pt;Полужирный"/>
    <w:basedOn w:val="21"/>
    <w:rsid w:val="00636BE7"/>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lang w:val="ru-RU" w:eastAsia="ru-RU" w:bidi="ru-RU"/>
    </w:rPr>
  </w:style>
  <w:style w:type="character" w:customStyle="1" w:styleId="2FranklinGothicHeavy4pt">
    <w:name w:val="Основной текст (2) + Franklin Gothic Heavy;4 pt"/>
    <w:basedOn w:val="21"/>
    <w:rsid w:val="009153EA"/>
    <w:rPr>
      <w:rFonts w:ascii="Franklin Gothic Heavy" w:eastAsia="Franklin Gothic Heavy" w:hAnsi="Franklin Gothic Heavy" w:cs="Franklin Gothic Heavy"/>
      <w:b w:val="0"/>
      <w:bCs w:val="0"/>
      <w:i w:val="0"/>
      <w:iCs w:val="0"/>
      <w:caps w:val="0"/>
      <w:smallCaps w:val="0"/>
      <w:strike w:val="0"/>
      <w:dstrike w:val="0"/>
      <w:color w:val="000000"/>
      <w:spacing w:val="0"/>
      <w:w w:val="100"/>
      <w:position w:val="0"/>
      <w:sz w:val="8"/>
      <w:szCs w:val="8"/>
      <w:u w:val="none"/>
      <w:lang w:val="ru-RU" w:eastAsia="ru-RU" w:bidi="ru-RU"/>
    </w:rPr>
  </w:style>
  <w:style w:type="character" w:customStyle="1" w:styleId="2Gulim4pt">
    <w:name w:val="Основной текст (2) + Gulim;4 pt;Курсив"/>
    <w:basedOn w:val="21"/>
    <w:rsid w:val="009153EA"/>
    <w:rPr>
      <w:rFonts w:ascii="Gulim" w:eastAsia="Gulim" w:hAnsi="Gulim" w:cs="Gulim"/>
      <w:b w:val="0"/>
      <w:bCs w:val="0"/>
      <w:i/>
      <w:iCs/>
      <w:caps w:val="0"/>
      <w:smallCaps w:val="0"/>
      <w:strike w:val="0"/>
      <w:dstrike w:val="0"/>
      <w:color w:val="000000"/>
      <w:spacing w:val="0"/>
      <w:w w:val="100"/>
      <w:position w:val="0"/>
      <w:sz w:val="8"/>
      <w:szCs w:val="8"/>
      <w:u w:val="none"/>
      <w:lang w:val="ru-RU" w:eastAsia="ru-RU" w:bidi="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0">
    <w:name w:val="6"/>
    <w:basedOn w:val="TableNormal"/>
    <w:tblPr>
      <w:tblStyleRowBandSize w:val="1"/>
      <w:tblStyleColBandSize w:val="1"/>
      <w:tblCellMar>
        <w:left w:w="-5" w:type="dxa"/>
        <w:right w:w="10" w:type="dxa"/>
      </w:tblCellMar>
    </w:tblPr>
  </w:style>
  <w:style w:type="table" w:customStyle="1" w:styleId="50">
    <w:name w:val="5"/>
    <w:basedOn w:val="TableNormal"/>
    <w:tblPr>
      <w:tblStyleRowBandSize w:val="1"/>
      <w:tblStyleColBandSize w:val="1"/>
      <w:tblCellMar>
        <w:left w:w="-5" w:type="dxa"/>
        <w:right w:w="10" w:type="dxa"/>
      </w:tblCellMar>
    </w:tblPr>
  </w:style>
  <w:style w:type="table" w:customStyle="1" w:styleId="42">
    <w:name w:val="4"/>
    <w:basedOn w:val="TableNormal"/>
    <w:tblPr>
      <w:tblStyleRowBandSize w:val="1"/>
      <w:tblStyleColBandSize w:val="1"/>
      <w:tblCellMar>
        <w:left w:w="88" w:type="dxa"/>
        <w:right w:w="115" w:type="dxa"/>
      </w:tblCellMar>
    </w:tblPr>
  </w:style>
  <w:style w:type="table" w:customStyle="1" w:styleId="32">
    <w:name w:val="3"/>
    <w:basedOn w:val="TableNormal"/>
    <w:tblPr>
      <w:tblStyleRowBandSize w:val="1"/>
      <w:tblStyleColBandSize w:val="1"/>
      <w:tblCellMar>
        <w:left w:w="88" w:type="dxa"/>
        <w:right w:w="115" w:type="dxa"/>
      </w:tblCellMar>
    </w:tblPr>
  </w:style>
  <w:style w:type="table" w:customStyle="1" w:styleId="27">
    <w:name w:val="2"/>
    <w:basedOn w:val="TableNormal"/>
    <w:tblPr>
      <w:tblStyleRowBandSize w:val="1"/>
      <w:tblStyleColBandSize w:val="1"/>
      <w:tblCellMar>
        <w:left w:w="88" w:type="dxa"/>
        <w:right w:w="115" w:type="dxa"/>
      </w:tblCellMar>
    </w:tblPr>
  </w:style>
  <w:style w:type="table" w:customStyle="1" w:styleId="19">
    <w:name w:val="1"/>
    <w:basedOn w:val="TableNormal"/>
    <w:tblPr>
      <w:tblStyleRowBandSize w:val="1"/>
      <w:tblStyleColBandSize w:val="1"/>
      <w:tblCellMar>
        <w:left w:w="88" w:type="dxa"/>
        <w:right w:w="115" w:type="dxa"/>
      </w:tblCellMar>
    </w:tblPr>
  </w:style>
  <w:style w:type="character" w:customStyle="1" w:styleId="af8">
    <w:name w:val="Колонтитул_"/>
    <w:basedOn w:val="a0"/>
    <w:rsid w:val="00963813"/>
    <w:rPr>
      <w:rFonts w:ascii="Times New Roman" w:eastAsia="Times New Roman" w:hAnsi="Times New Roman" w:cs="Times New Roman"/>
      <w:b w:val="0"/>
      <w:bCs w:val="0"/>
      <w:i w:val="0"/>
      <w:iCs w:val="0"/>
      <w:smallCaps w:val="0"/>
      <w:strike w:val="0"/>
      <w:sz w:val="26"/>
      <w:szCs w:val="26"/>
      <w:u w:val="none"/>
    </w:rPr>
  </w:style>
  <w:style w:type="character" w:customStyle="1" w:styleId="af9">
    <w:name w:val="Колонтитул"/>
    <w:basedOn w:val="af8"/>
    <w:rsid w:val="0096381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CenturyGothic11pt0pt">
    <w:name w:val="Колонтитул + Century Gothic;11 pt;Интервал 0 pt"/>
    <w:basedOn w:val="af8"/>
    <w:rsid w:val="00963813"/>
    <w:rPr>
      <w:rFonts w:ascii="Century Gothic" w:eastAsia="Century Gothic" w:hAnsi="Century Gothic" w:cs="Century Gothic"/>
      <w:b w:val="0"/>
      <w:bCs w:val="0"/>
      <w:i w:val="0"/>
      <w:iCs w:val="0"/>
      <w:smallCaps w:val="0"/>
      <w:strike w:val="0"/>
      <w:color w:val="000000"/>
      <w:spacing w:val="-10"/>
      <w:w w:val="100"/>
      <w:position w:val="0"/>
      <w:sz w:val="22"/>
      <w:szCs w:val="22"/>
      <w:u w:val="none"/>
      <w:lang w:val="ru-RU" w:eastAsia="ru-RU" w:bidi="ru-RU"/>
    </w:rPr>
  </w:style>
  <w:style w:type="character" w:customStyle="1" w:styleId="2Exact">
    <w:name w:val="Основной текст (2) Exact"/>
    <w:basedOn w:val="a0"/>
    <w:rsid w:val="00A26049"/>
    <w:rPr>
      <w:rFonts w:ascii="Times New Roman" w:eastAsia="Times New Roman" w:hAnsi="Times New Roman" w:cs="Times New Roman"/>
      <w:b w:val="0"/>
      <w:bCs w:val="0"/>
      <w:i w:val="0"/>
      <w:iCs w:val="0"/>
      <w:smallCaps w:val="0"/>
      <w:strike w:val="0"/>
      <w:sz w:val="26"/>
      <w:szCs w:val="26"/>
      <w:u w:val="none"/>
    </w:rPr>
  </w:style>
  <w:style w:type="character" w:customStyle="1" w:styleId="51">
    <w:name w:val="Основной текст (5)_"/>
    <w:basedOn w:val="a0"/>
    <w:link w:val="52"/>
    <w:rsid w:val="00A26049"/>
    <w:rPr>
      <w:rFonts w:ascii="Times New Roman" w:eastAsia="Times New Roman" w:hAnsi="Times New Roman" w:cs="Times New Roman"/>
      <w:i/>
      <w:iCs/>
      <w:sz w:val="26"/>
      <w:szCs w:val="26"/>
      <w:shd w:val="clear" w:color="auto" w:fill="FFFFFF"/>
    </w:rPr>
  </w:style>
  <w:style w:type="character" w:customStyle="1" w:styleId="12Exact">
    <w:name w:val="Заголовок №1 (2) Exact"/>
    <w:basedOn w:val="a0"/>
    <w:link w:val="120"/>
    <w:rsid w:val="00A26049"/>
    <w:rPr>
      <w:rFonts w:ascii="Times New Roman" w:eastAsia="Times New Roman" w:hAnsi="Times New Roman" w:cs="Times New Roman"/>
      <w:sz w:val="28"/>
      <w:szCs w:val="28"/>
      <w:shd w:val="clear" w:color="auto" w:fill="FFFFFF"/>
    </w:rPr>
  </w:style>
  <w:style w:type="character" w:customStyle="1" w:styleId="1Exact">
    <w:name w:val="Заголовок №1 Exact"/>
    <w:basedOn w:val="a0"/>
    <w:link w:val="1a"/>
    <w:rsid w:val="00A26049"/>
    <w:rPr>
      <w:rFonts w:ascii="Times New Roman" w:eastAsia="Times New Roman" w:hAnsi="Times New Roman" w:cs="Times New Roman"/>
      <w:sz w:val="26"/>
      <w:szCs w:val="26"/>
      <w:shd w:val="clear" w:color="auto" w:fill="FFFFFF"/>
    </w:rPr>
  </w:style>
  <w:style w:type="character" w:customStyle="1" w:styleId="5Exact">
    <w:name w:val="Основной текст (5) Exact"/>
    <w:basedOn w:val="a0"/>
    <w:rsid w:val="00A26049"/>
    <w:rPr>
      <w:rFonts w:ascii="Times New Roman" w:eastAsia="Times New Roman" w:hAnsi="Times New Roman" w:cs="Times New Roman"/>
      <w:b w:val="0"/>
      <w:bCs w:val="0"/>
      <w:i/>
      <w:iCs/>
      <w:smallCaps w:val="0"/>
      <w:strike w:val="0"/>
      <w:sz w:val="26"/>
      <w:szCs w:val="26"/>
      <w:u w:val="none"/>
    </w:rPr>
  </w:style>
  <w:style w:type="paragraph" w:customStyle="1" w:styleId="52">
    <w:name w:val="Основной текст (5)"/>
    <w:basedOn w:val="a"/>
    <w:link w:val="51"/>
    <w:rsid w:val="00A26049"/>
    <w:pPr>
      <w:widowControl w:val="0"/>
      <w:shd w:val="clear" w:color="auto" w:fill="FFFFFF"/>
      <w:spacing w:after="540" w:line="317" w:lineRule="exact"/>
    </w:pPr>
    <w:rPr>
      <w:rFonts w:ascii="Times New Roman" w:eastAsia="Times New Roman" w:hAnsi="Times New Roman" w:cs="Times New Roman"/>
      <w:i/>
      <w:iCs/>
      <w:sz w:val="26"/>
      <w:szCs w:val="26"/>
      <w:lang w:eastAsia="ru-RU"/>
    </w:rPr>
  </w:style>
  <w:style w:type="paragraph" w:customStyle="1" w:styleId="120">
    <w:name w:val="Заголовок №1 (2)"/>
    <w:basedOn w:val="a"/>
    <w:link w:val="12Exact"/>
    <w:rsid w:val="00A26049"/>
    <w:pPr>
      <w:widowControl w:val="0"/>
      <w:shd w:val="clear" w:color="auto" w:fill="FFFFFF"/>
      <w:spacing w:line="0" w:lineRule="atLeast"/>
      <w:outlineLvl w:val="0"/>
    </w:pPr>
    <w:rPr>
      <w:rFonts w:ascii="Times New Roman" w:eastAsia="Times New Roman" w:hAnsi="Times New Roman" w:cs="Times New Roman"/>
      <w:sz w:val="28"/>
      <w:szCs w:val="28"/>
      <w:lang w:eastAsia="ru-RU"/>
    </w:rPr>
  </w:style>
  <w:style w:type="paragraph" w:customStyle="1" w:styleId="1a">
    <w:name w:val="Заголовок №1"/>
    <w:basedOn w:val="a"/>
    <w:link w:val="1Exact"/>
    <w:rsid w:val="00A26049"/>
    <w:pPr>
      <w:widowControl w:val="0"/>
      <w:shd w:val="clear" w:color="auto" w:fill="FFFFFF"/>
      <w:spacing w:line="641" w:lineRule="exact"/>
      <w:outlineLvl w:val="0"/>
    </w:pPr>
    <w:rPr>
      <w:rFonts w:ascii="Times New Roman" w:eastAsia="Times New Roman" w:hAnsi="Times New Roman" w:cs="Times New Roman"/>
      <w:sz w:val="26"/>
      <w:szCs w:val="26"/>
      <w:lang w:eastAsia="ru-RU"/>
    </w:rPr>
  </w:style>
  <w:style w:type="character" w:styleId="afa">
    <w:name w:val="Hyperlink"/>
    <w:basedOn w:val="a0"/>
    <w:unhideWhenUsed/>
    <w:rsid w:val="00001A8C"/>
    <w:rPr>
      <w:color w:val="0563C1" w:themeColor="hyperlink"/>
      <w:u w:val="single"/>
    </w:rPr>
  </w:style>
  <w:style w:type="character" w:customStyle="1" w:styleId="af3">
    <w:name w:val="Без интервала Знак"/>
    <w:link w:val="af2"/>
    <w:uiPriority w:val="1"/>
    <w:locked/>
    <w:rsid w:val="00171E0C"/>
    <w:rPr>
      <w:rFonts w:cs="Times New Roman"/>
      <w:color w:val="00000A"/>
    </w:rPr>
  </w:style>
  <w:style w:type="character" w:styleId="afb">
    <w:name w:val="FollowedHyperlink"/>
    <w:basedOn w:val="a0"/>
    <w:uiPriority w:val="99"/>
    <w:semiHidden/>
    <w:unhideWhenUsed/>
    <w:rsid w:val="00C07525"/>
    <w:rPr>
      <w:color w:val="954F72" w:themeColor="followedHyperlink"/>
      <w:u w:val="single"/>
    </w:rPr>
  </w:style>
  <w:style w:type="character" w:customStyle="1" w:styleId="33">
    <w:name w:val="Заголовок №3_"/>
    <w:basedOn w:val="a0"/>
    <w:link w:val="34"/>
    <w:rsid w:val="005574EE"/>
    <w:rPr>
      <w:rFonts w:ascii="Times New Roman" w:eastAsia="Times New Roman" w:hAnsi="Times New Roman" w:cs="Times New Roman"/>
      <w:b/>
      <w:bCs/>
      <w:sz w:val="28"/>
      <w:szCs w:val="28"/>
      <w:shd w:val="clear" w:color="auto" w:fill="FFFFFF"/>
    </w:rPr>
  </w:style>
  <w:style w:type="paragraph" w:customStyle="1" w:styleId="34">
    <w:name w:val="Заголовок №3"/>
    <w:basedOn w:val="a"/>
    <w:link w:val="33"/>
    <w:rsid w:val="005574EE"/>
    <w:pPr>
      <w:widowControl w:val="0"/>
      <w:shd w:val="clear" w:color="auto" w:fill="FFFFFF"/>
      <w:spacing w:after="300" w:line="0" w:lineRule="atLeast"/>
      <w:jc w:val="center"/>
      <w:outlineLvl w:val="2"/>
    </w:pPr>
    <w:rPr>
      <w:rFonts w:ascii="Times New Roman" w:eastAsia="Times New Roman" w:hAnsi="Times New Roman" w:cs="Times New Roman"/>
      <w:b/>
      <w:bCs/>
      <w:sz w:val="28"/>
      <w:szCs w:val="28"/>
      <w:lang w:eastAsia="ru-RU"/>
    </w:rPr>
  </w:style>
  <w:style w:type="character" w:customStyle="1" w:styleId="212pt">
    <w:name w:val="Основной текст (2) + 12 pt"/>
    <w:basedOn w:val="21"/>
    <w:rsid w:val="005574EE"/>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lang w:val="ru-RU" w:eastAsia="ru-RU" w:bidi="ru-RU"/>
    </w:rPr>
  </w:style>
  <w:style w:type="character" w:customStyle="1" w:styleId="212pt0">
    <w:name w:val="Основной текст (2) + 12 pt;Полужирный"/>
    <w:basedOn w:val="21"/>
    <w:rsid w:val="005574EE"/>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lang w:val="ru-RU" w:eastAsia="ru-RU" w:bidi="ru-RU"/>
    </w:rPr>
  </w:style>
  <w:style w:type="character" w:customStyle="1" w:styleId="216pt">
    <w:name w:val="Основной текст (2) + 16 pt"/>
    <w:basedOn w:val="21"/>
    <w:rsid w:val="005574EE"/>
    <w:rPr>
      <w:rFonts w:ascii="Times New Roman" w:eastAsia="Times New Roman" w:hAnsi="Times New Roman" w:cs="Times New Roman"/>
      <w:b w:val="0"/>
      <w:bCs w:val="0"/>
      <w:i w:val="0"/>
      <w:iCs w:val="0"/>
      <w:caps w:val="0"/>
      <w:smallCaps w:val="0"/>
      <w:strike w:val="0"/>
      <w:dstrike w:val="0"/>
      <w:color w:val="000000"/>
      <w:spacing w:val="0"/>
      <w:w w:val="100"/>
      <w:position w:val="0"/>
      <w:sz w:val="32"/>
      <w:szCs w:val="32"/>
      <w:u w:val="none"/>
      <w:lang w:val="ru-RU" w:eastAsia="ru-RU" w:bidi="ru-RU"/>
    </w:rPr>
  </w:style>
  <w:style w:type="character" w:customStyle="1" w:styleId="2Exact0">
    <w:name w:val="Заголовок №2 Exact"/>
    <w:basedOn w:val="a0"/>
    <w:link w:val="28"/>
    <w:rsid w:val="005574EE"/>
    <w:rPr>
      <w:rFonts w:ascii="Times New Roman" w:eastAsia="Times New Roman" w:hAnsi="Times New Roman" w:cs="Times New Roman"/>
      <w:b/>
      <w:bCs/>
      <w:shd w:val="clear" w:color="auto" w:fill="FFFFFF"/>
    </w:rPr>
  </w:style>
  <w:style w:type="character" w:customStyle="1" w:styleId="2CordiaUPC17ptExact">
    <w:name w:val="Заголовок №2 + CordiaUPC;17 pt;Не полужирный Exact"/>
    <w:basedOn w:val="2Exact0"/>
    <w:rsid w:val="005574EE"/>
    <w:rPr>
      <w:rFonts w:ascii="CordiaUPC" w:eastAsia="CordiaUPC" w:hAnsi="CordiaUPC" w:cs="CordiaUPC"/>
      <w:b/>
      <w:bCs/>
      <w:color w:val="000000"/>
      <w:spacing w:val="0"/>
      <w:w w:val="100"/>
      <w:position w:val="0"/>
      <w:sz w:val="34"/>
      <w:szCs w:val="34"/>
      <w:shd w:val="clear" w:color="auto" w:fill="FFFFFF"/>
      <w:lang w:val="ru-RU" w:eastAsia="ru-RU" w:bidi="ru-RU"/>
    </w:rPr>
  </w:style>
  <w:style w:type="character" w:customStyle="1" w:styleId="5Exact0">
    <w:name w:val="Основной текст (5) + Не полужирный Exact"/>
    <w:basedOn w:val="5Exact"/>
    <w:rsid w:val="005574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Exact0">
    <w:name w:val="Основной текст (3) + Полужирный Exact"/>
    <w:basedOn w:val="30"/>
    <w:rsid w:val="005574E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Exact1">
    <w:name w:val="Основной текст (5) + Курсив Exact"/>
    <w:basedOn w:val="5Exact"/>
    <w:rsid w:val="005574EE"/>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Exact">
    <w:name w:val="Основной текст (6) Exact"/>
    <w:basedOn w:val="a0"/>
    <w:link w:val="61"/>
    <w:rsid w:val="005574EE"/>
    <w:rPr>
      <w:rFonts w:ascii="Bookman Old Style" w:eastAsia="Bookman Old Style" w:hAnsi="Bookman Old Style" w:cs="Bookman Old Style"/>
      <w:b/>
      <w:bCs/>
      <w:sz w:val="22"/>
      <w:szCs w:val="22"/>
      <w:shd w:val="clear" w:color="auto" w:fill="FFFFFF"/>
    </w:rPr>
  </w:style>
  <w:style w:type="paragraph" w:customStyle="1" w:styleId="28">
    <w:name w:val="Заголовок №2"/>
    <w:basedOn w:val="a"/>
    <w:link w:val="2Exact0"/>
    <w:rsid w:val="005574EE"/>
    <w:pPr>
      <w:widowControl w:val="0"/>
      <w:shd w:val="clear" w:color="auto" w:fill="FFFFFF"/>
      <w:spacing w:line="0" w:lineRule="atLeast"/>
      <w:outlineLvl w:val="1"/>
    </w:pPr>
    <w:rPr>
      <w:rFonts w:ascii="Times New Roman" w:eastAsia="Times New Roman" w:hAnsi="Times New Roman" w:cs="Times New Roman"/>
      <w:b/>
      <w:bCs/>
      <w:lang w:eastAsia="ru-RU"/>
    </w:rPr>
  </w:style>
  <w:style w:type="paragraph" w:customStyle="1" w:styleId="61">
    <w:name w:val="Основной текст (6)"/>
    <w:basedOn w:val="a"/>
    <w:link w:val="6Exact"/>
    <w:rsid w:val="005574EE"/>
    <w:pPr>
      <w:widowControl w:val="0"/>
      <w:shd w:val="clear" w:color="auto" w:fill="FFFFFF"/>
      <w:spacing w:line="278" w:lineRule="exact"/>
      <w:jc w:val="center"/>
    </w:pPr>
    <w:rPr>
      <w:rFonts w:ascii="Bookman Old Style" w:eastAsia="Bookman Old Style" w:hAnsi="Bookman Old Style" w:cs="Bookman Old Style"/>
      <w:b/>
      <w:bCs/>
      <w:sz w:val="22"/>
      <w:szCs w:val="22"/>
      <w:lang w:eastAsia="ru-RU"/>
    </w:rPr>
  </w:style>
  <w:style w:type="paragraph" w:customStyle="1" w:styleId="msonormal0">
    <w:name w:val="msonormal"/>
    <w:basedOn w:val="a"/>
    <w:rsid w:val="004D33F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4D33F7"/>
    <w:rPr>
      <w:b/>
      <w:sz w:val="72"/>
      <w:szCs w:val="72"/>
      <w:lang w:val="uk-UA" w:eastAsia="uk-UA"/>
    </w:rPr>
  </w:style>
  <w:style w:type="paragraph" w:customStyle="1" w:styleId="TableParagraph">
    <w:name w:val="Table Paragraph"/>
    <w:basedOn w:val="a"/>
    <w:uiPriority w:val="1"/>
    <w:qFormat/>
    <w:rsid w:val="004D33F7"/>
    <w:pPr>
      <w:widowControl w:val="0"/>
      <w:autoSpaceDE w:val="0"/>
      <w:autoSpaceDN w:val="0"/>
    </w:pPr>
    <w:rPr>
      <w:rFonts w:ascii="Times New Roman" w:eastAsia="Times New Roman" w:hAnsi="Times New Roman" w:cs="Times New Roman"/>
      <w:sz w:val="22"/>
      <w:szCs w:val="22"/>
      <w:lang w:eastAsia="en-US"/>
    </w:rPr>
  </w:style>
  <w:style w:type="character" w:customStyle="1" w:styleId="afc">
    <w:name w:val="Основной текст + Полужирный"/>
    <w:basedOn w:val="af6"/>
    <w:qFormat/>
    <w:rsid w:val="00DB6DC3"/>
    <w:rPr>
      <w:rFonts w:ascii="Times New Roman" w:eastAsia="Times New Roman" w:hAnsi="Times New Roman" w:cs="Times New Roman"/>
      <w:b/>
      <w:bCs/>
      <w:color w:val="000000"/>
      <w:spacing w:val="0"/>
      <w:w w:val="100"/>
      <w:sz w:val="25"/>
      <w:szCs w:val="25"/>
      <w:shd w:val="clear" w:color="auto" w:fill="FFFFFF"/>
      <w:lang w:val="ru-RU"/>
    </w:rPr>
  </w:style>
  <w:style w:type="paragraph" w:customStyle="1" w:styleId="Default">
    <w:name w:val="Default"/>
    <w:qFormat/>
    <w:rsid w:val="00DB6DC3"/>
    <w:pPr>
      <w:suppressAutoHyphens/>
    </w:pPr>
    <w:rPr>
      <w:rFonts w:ascii="Times New Roman" w:eastAsiaTheme="minorEastAsia" w:hAnsi="Times New Roman" w:cs="Times New Roman"/>
      <w:color w:val="000000"/>
      <w:sz w:val="24"/>
      <w:szCs w:val="24"/>
    </w:rPr>
  </w:style>
  <w:style w:type="character" w:customStyle="1" w:styleId="29">
    <w:name w:val="Заголовок №2_"/>
    <w:basedOn w:val="a0"/>
    <w:rsid w:val="008755B8"/>
    <w:rPr>
      <w:rFonts w:ascii="Times New Roman" w:eastAsia="Times New Roman" w:hAnsi="Times New Roman" w:cs="Times New Roman"/>
      <w:b w:val="0"/>
      <w:bCs w:val="0"/>
      <w:i w:val="0"/>
      <w:iCs w:val="0"/>
      <w:smallCaps w:val="0"/>
      <w:strike w:val="0"/>
      <w:sz w:val="26"/>
      <w:szCs w:val="26"/>
      <w:u w:val="none"/>
    </w:rPr>
  </w:style>
  <w:style w:type="character" w:customStyle="1" w:styleId="2a">
    <w:name w:val="Основной текст (2) + Курсив"/>
    <w:basedOn w:val="21"/>
    <w:rsid w:val="008755B8"/>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lang w:val="ru-RU" w:eastAsia="ru-RU" w:bidi="ru-RU"/>
    </w:rPr>
  </w:style>
  <w:style w:type="character" w:customStyle="1" w:styleId="2Exact1">
    <w:name w:val="Подпись к таблице (2) Exact"/>
    <w:basedOn w:val="a0"/>
    <w:rsid w:val="008755B8"/>
    <w:rPr>
      <w:rFonts w:ascii="Times New Roman" w:eastAsia="Times New Roman" w:hAnsi="Times New Roman" w:cs="Times New Roman"/>
      <w:b w:val="0"/>
      <w:bCs w:val="0"/>
      <w:i/>
      <w:iCs/>
      <w:smallCaps w:val="0"/>
      <w:strike w:val="0"/>
      <w:sz w:val="26"/>
      <w:szCs w:val="26"/>
      <w:u w:val="none"/>
    </w:rPr>
  </w:style>
  <w:style w:type="character" w:customStyle="1" w:styleId="afd">
    <w:name w:val="Подпись к таблице_"/>
    <w:basedOn w:val="a0"/>
    <w:link w:val="afe"/>
    <w:rsid w:val="008755B8"/>
    <w:rPr>
      <w:rFonts w:ascii="Times New Roman" w:eastAsia="Times New Roman" w:hAnsi="Times New Roman" w:cs="Times New Roman"/>
      <w:b/>
      <w:bCs/>
      <w:shd w:val="clear" w:color="auto" w:fill="FFFFFF"/>
    </w:rPr>
  </w:style>
  <w:style w:type="character" w:customStyle="1" w:styleId="2b">
    <w:name w:val="Подпись к таблице (2)_"/>
    <w:basedOn w:val="a0"/>
    <w:rsid w:val="008755B8"/>
    <w:rPr>
      <w:rFonts w:ascii="Times New Roman" w:eastAsia="Times New Roman" w:hAnsi="Times New Roman" w:cs="Times New Roman"/>
      <w:b w:val="0"/>
      <w:bCs w:val="0"/>
      <w:i/>
      <w:iCs/>
      <w:smallCaps w:val="0"/>
      <w:strike w:val="0"/>
      <w:sz w:val="26"/>
      <w:szCs w:val="26"/>
      <w:u w:val="none"/>
    </w:rPr>
  </w:style>
  <w:style w:type="character" w:customStyle="1" w:styleId="2c">
    <w:name w:val="Подпись к таблице (2) + Не курсив"/>
    <w:basedOn w:val="2b"/>
    <w:rsid w:val="008755B8"/>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2d">
    <w:name w:val="Подпись к таблице (2)"/>
    <w:basedOn w:val="2b"/>
    <w:rsid w:val="008755B8"/>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29pt">
    <w:name w:val="Основной текст (2) + 9 pt;Полужирный"/>
    <w:basedOn w:val="21"/>
    <w:rsid w:val="008755B8"/>
    <w:rPr>
      <w:rFonts w:ascii="Times New Roman" w:eastAsia="Times New Roman" w:hAnsi="Times New Roman" w:cs="Times New Roman"/>
      <w:b/>
      <w:bCs/>
      <w:i w:val="0"/>
      <w:iCs w:val="0"/>
      <w:caps w:val="0"/>
      <w:smallCaps w:val="0"/>
      <w:strike w:val="0"/>
      <w:dstrike w:val="0"/>
      <w:color w:val="000000"/>
      <w:spacing w:val="0"/>
      <w:w w:val="100"/>
      <w:position w:val="0"/>
      <w:sz w:val="18"/>
      <w:szCs w:val="18"/>
      <w:u w:val="none"/>
      <w:lang w:val="ru-RU" w:eastAsia="ru-RU" w:bidi="ru-RU"/>
    </w:rPr>
  </w:style>
  <w:style w:type="character" w:customStyle="1" w:styleId="35">
    <w:name w:val="Подпись к таблице (3)_"/>
    <w:basedOn w:val="a0"/>
    <w:link w:val="36"/>
    <w:rsid w:val="008755B8"/>
    <w:rPr>
      <w:rFonts w:ascii="Times New Roman" w:eastAsia="Times New Roman" w:hAnsi="Times New Roman" w:cs="Times New Roman"/>
      <w:b/>
      <w:bCs/>
      <w:sz w:val="18"/>
      <w:szCs w:val="18"/>
      <w:shd w:val="clear" w:color="auto" w:fill="FFFFFF"/>
    </w:rPr>
  </w:style>
  <w:style w:type="character" w:customStyle="1" w:styleId="27pt">
    <w:name w:val="Основной текст (2) + 7 pt;Полужирный"/>
    <w:basedOn w:val="21"/>
    <w:rsid w:val="008755B8"/>
    <w:rPr>
      <w:rFonts w:ascii="Times New Roman" w:eastAsia="Times New Roman" w:hAnsi="Times New Roman" w:cs="Times New Roman"/>
      <w:b/>
      <w:bCs/>
      <w:i w:val="0"/>
      <w:iCs w:val="0"/>
      <w:caps w:val="0"/>
      <w:smallCaps w:val="0"/>
      <w:strike w:val="0"/>
      <w:dstrike w:val="0"/>
      <w:color w:val="000000"/>
      <w:spacing w:val="0"/>
      <w:w w:val="100"/>
      <w:position w:val="0"/>
      <w:sz w:val="14"/>
      <w:szCs w:val="14"/>
      <w:u w:val="none"/>
      <w:lang w:val="ru-RU" w:eastAsia="ru-RU" w:bidi="ru-RU"/>
    </w:rPr>
  </w:style>
  <w:style w:type="character" w:customStyle="1" w:styleId="1b">
    <w:name w:val="Заголовок №1_"/>
    <w:basedOn w:val="a0"/>
    <w:rsid w:val="008755B8"/>
    <w:rPr>
      <w:rFonts w:ascii="Times New Roman" w:eastAsia="Times New Roman" w:hAnsi="Times New Roman" w:cs="Times New Roman"/>
      <w:b/>
      <w:bCs/>
      <w:i w:val="0"/>
      <w:iCs w:val="0"/>
      <w:smallCaps w:val="0"/>
      <w:strike w:val="0"/>
      <w:sz w:val="32"/>
      <w:szCs w:val="32"/>
      <w:u w:val="none"/>
    </w:rPr>
  </w:style>
  <w:style w:type="character" w:customStyle="1" w:styleId="62">
    <w:name w:val="Основной текст (6)_"/>
    <w:basedOn w:val="a0"/>
    <w:rsid w:val="008755B8"/>
    <w:rPr>
      <w:rFonts w:ascii="Times New Roman" w:eastAsia="Times New Roman" w:hAnsi="Times New Roman" w:cs="Times New Roman"/>
      <w:b/>
      <w:bCs/>
      <w:i w:val="0"/>
      <w:iCs w:val="0"/>
      <w:smallCaps w:val="0"/>
      <w:strike w:val="0"/>
      <w:sz w:val="18"/>
      <w:szCs w:val="18"/>
      <w:u w:val="none"/>
    </w:rPr>
  </w:style>
  <w:style w:type="character" w:customStyle="1" w:styleId="43">
    <w:name w:val="Подпись к таблице (4)_"/>
    <w:basedOn w:val="a0"/>
    <w:link w:val="44"/>
    <w:rsid w:val="008755B8"/>
    <w:rPr>
      <w:rFonts w:ascii="Times New Roman" w:eastAsia="Times New Roman" w:hAnsi="Times New Roman" w:cs="Times New Roman"/>
      <w:b/>
      <w:bCs/>
      <w:sz w:val="18"/>
      <w:szCs w:val="18"/>
      <w:shd w:val="clear" w:color="auto" w:fill="FFFFFF"/>
    </w:rPr>
  </w:style>
  <w:style w:type="character" w:customStyle="1" w:styleId="70">
    <w:name w:val="Основной текст (7)_"/>
    <w:basedOn w:val="a0"/>
    <w:link w:val="71"/>
    <w:rsid w:val="008755B8"/>
    <w:rPr>
      <w:rFonts w:ascii="Times New Roman" w:eastAsia="Times New Roman" w:hAnsi="Times New Roman" w:cs="Times New Roman"/>
      <w:b/>
      <w:bCs/>
      <w:w w:val="70"/>
      <w:sz w:val="26"/>
      <w:szCs w:val="26"/>
      <w:shd w:val="clear" w:color="auto" w:fill="FFFFFF"/>
    </w:rPr>
  </w:style>
  <w:style w:type="character" w:customStyle="1" w:styleId="80">
    <w:name w:val="Основной текст (8)_"/>
    <w:basedOn w:val="a0"/>
    <w:rsid w:val="008755B8"/>
    <w:rPr>
      <w:rFonts w:ascii="Arial Narrow" w:eastAsia="Arial Narrow" w:hAnsi="Arial Narrow" w:cs="Arial Narrow"/>
      <w:b w:val="0"/>
      <w:bCs w:val="0"/>
      <w:i w:val="0"/>
      <w:iCs w:val="0"/>
      <w:smallCaps w:val="0"/>
      <w:strike w:val="0"/>
      <w:spacing w:val="0"/>
      <w:sz w:val="11"/>
      <w:szCs w:val="11"/>
      <w:u w:val="none"/>
    </w:rPr>
  </w:style>
  <w:style w:type="character" w:customStyle="1" w:styleId="81">
    <w:name w:val="Основной текст (8)"/>
    <w:basedOn w:val="80"/>
    <w:rsid w:val="008755B8"/>
    <w:rPr>
      <w:rFonts w:ascii="Arial Narrow" w:eastAsia="Arial Narrow" w:hAnsi="Arial Narrow" w:cs="Arial Narrow"/>
      <w:b w:val="0"/>
      <w:bCs w:val="0"/>
      <w:i w:val="0"/>
      <w:iCs w:val="0"/>
      <w:smallCaps w:val="0"/>
      <w:strike w:val="0"/>
      <w:color w:val="000000"/>
      <w:spacing w:val="0"/>
      <w:w w:val="100"/>
      <w:position w:val="0"/>
      <w:sz w:val="11"/>
      <w:szCs w:val="11"/>
      <w:u w:val="none"/>
      <w:lang w:val="ru-RU" w:eastAsia="ru-RU" w:bidi="ru-RU"/>
    </w:rPr>
  </w:style>
  <w:style w:type="character" w:customStyle="1" w:styleId="2CenturySchoolbook4pt0pt">
    <w:name w:val="Основной текст (2) + Century Schoolbook;4 pt;Интервал 0 pt"/>
    <w:basedOn w:val="21"/>
    <w:rsid w:val="008755B8"/>
    <w:rPr>
      <w:rFonts w:ascii="Century Schoolbook" w:eastAsia="Century Schoolbook" w:hAnsi="Century Schoolbook" w:cs="Century Schoolbook"/>
      <w:b w:val="0"/>
      <w:bCs w:val="0"/>
      <w:i w:val="0"/>
      <w:iCs w:val="0"/>
      <w:caps w:val="0"/>
      <w:smallCaps w:val="0"/>
      <w:strike w:val="0"/>
      <w:dstrike w:val="0"/>
      <w:color w:val="000000"/>
      <w:spacing w:val="-10"/>
      <w:w w:val="100"/>
      <w:position w:val="0"/>
      <w:sz w:val="8"/>
      <w:szCs w:val="8"/>
      <w:u w:val="none"/>
      <w:lang w:val="ru-RU" w:eastAsia="ru-RU" w:bidi="ru-RU"/>
    </w:rPr>
  </w:style>
  <w:style w:type="character" w:customStyle="1" w:styleId="2CenturySchoolbook4pt">
    <w:name w:val="Основной текст (2) + Century Schoolbook;4 pt"/>
    <w:basedOn w:val="21"/>
    <w:rsid w:val="008755B8"/>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8"/>
      <w:szCs w:val="8"/>
      <w:u w:val="none"/>
      <w:lang w:val="ru-RU" w:eastAsia="ru-RU" w:bidi="ru-RU"/>
    </w:rPr>
  </w:style>
  <w:style w:type="character" w:customStyle="1" w:styleId="2ArialNarrow8pt">
    <w:name w:val="Основной текст (2) + Arial Narrow;8 pt;Полужирный"/>
    <w:basedOn w:val="21"/>
    <w:rsid w:val="008755B8"/>
    <w:rPr>
      <w:rFonts w:ascii="Arial Narrow" w:eastAsia="Arial Narrow" w:hAnsi="Arial Narrow" w:cs="Arial Narrow"/>
      <w:b/>
      <w:bCs/>
      <w:i w:val="0"/>
      <w:iCs w:val="0"/>
      <w:caps w:val="0"/>
      <w:smallCaps w:val="0"/>
      <w:strike w:val="0"/>
      <w:dstrike w:val="0"/>
      <w:color w:val="000000"/>
      <w:spacing w:val="0"/>
      <w:w w:val="100"/>
      <w:position w:val="0"/>
      <w:sz w:val="16"/>
      <w:szCs w:val="16"/>
      <w:u w:val="none"/>
      <w:lang w:val="ru-RU" w:eastAsia="ru-RU" w:bidi="ru-RU"/>
    </w:rPr>
  </w:style>
  <w:style w:type="character" w:customStyle="1" w:styleId="275pt66">
    <w:name w:val="Основной текст (2) + 7;5 pt;Курсив;Масштаб 66%"/>
    <w:basedOn w:val="21"/>
    <w:rsid w:val="008755B8"/>
    <w:rPr>
      <w:rFonts w:ascii="Times New Roman" w:eastAsia="Times New Roman" w:hAnsi="Times New Roman" w:cs="Times New Roman"/>
      <w:b w:val="0"/>
      <w:bCs w:val="0"/>
      <w:i/>
      <w:iCs/>
      <w:caps w:val="0"/>
      <w:smallCaps w:val="0"/>
      <w:strike w:val="0"/>
      <w:dstrike w:val="0"/>
      <w:color w:val="000000"/>
      <w:spacing w:val="0"/>
      <w:w w:val="66"/>
      <w:position w:val="0"/>
      <w:sz w:val="15"/>
      <w:szCs w:val="15"/>
      <w:u w:val="none"/>
      <w:lang w:val="ru-RU" w:eastAsia="ru-RU" w:bidi="ru-RU"/>
    </w:rPr>
  </w:style>
  <w:style w:type="character" w:customStyle="1" w:styleId="2ArialNarrow12pt">
    <w:name w:val="Основной текст (2) + Arial Narrow;12 pt"/>
    <w:basedOn w:val="21"/>
    <w:rsid w:val="008755B8"/>
    <w:rPr>
      <w:rFonts w:ascii="Arial Narrow" w:eastAsia="Arial Narrow" w:hAnsi="Arial Narrow" w:cs="Arial Narrow"/>
      <w:b w:val="0"/>
      <w:bCs w:val="0"/>
      <w:i w:val="0"/>
      <w:iCs w:val="0"/>
      <w:caps w:val="0"/>
      <w:smallCaps w:val="0"/>
      <w:strike w:val="0"/>
      <w:dstrike w:val="0"/>
      <w:color w:val="000000"/>
      <w:spacing w:val="0"/>
      <w:w w:val="100"/>
      <w:position w:val="0"/>
      <w:sz w:val="24"/>
      <w:szCs w:val="24"/>
      <w:u w:val="none"/>
      <w:lang w:val="ru-RU" w:eastAsia="ru-RU" w:bidi="ru-RU"/>
    </w:rPr>
  </w:style>
  <w:style w:type="character" w:customStyle="1" w:styleId="2CenturySchoolbook5pt">
    <w:name w:val="Основной текст (2) + Century Schoolbook;5 pt;Курсив"/>
    <w:basedOn w:val="21"/>
    <w:rsid w:val="008755B8"/>
    <w:rPr>
      <w:rFonts w:ascii="Century Schoolbook" w:eastAsia="Century Schoolbook" w:hAnsi="Century Schoolbook" w:cs="Century Schoolbook"/>
      <w:b w:val="0"/>
      <w:bCs w:val="0"/>
      <w:i/>
      <w:iCs/>
      <w:caps w:val="0"/>
      <w:smallCaps w:val="0"/>
      <w:strike w:val="0"/>
      <w:dstrike w:val="0"/>
      <w:color w:val="000000"/>
      <w:spacing w:val="0"/>
      <w:w w:val="100"/>
      <w:position w:val="0"/>
      <w:sz w:val="10"/>
      <w:szCs w:val="10"/>
      <w:u w:val="none"/>
      <w:lang w:val="ru-RU" w:eastAsia="ru-RU" w:bidi="ru-RU"/>
    </w:rPr>
  </w:style>
  <w:style w:type="character" w:customStyle="1" w:styleId="2CenturyGothic115pt">
    <w:name w:val="Основной текст (2) + Century Gothic;11;5 pt;Курсив"/>
    <w:basedOn w:val="21"/>
    <w:rsid w:val="008755B8"/>
    <w:rPr>
      <w:rFonts w:ascii="Century Gothic" w:eastAsia="Century Gothic" w:hAnsi="Century Gothic" w:cs="Century Gothic"/>
      <w:b w:val="0"/>
      <w:bCs w:val="0"/>
      <w:i/>
      <w:iCs/>
      <w:caps w:val="0"/>
      <w:smallCaps w:val="0"/>
      <w:strike w:val="0"/>
      <w:dstrike w:val="0"/>
      <w:color w:val="000000"/>
      <w:spacing w:val="0"/>
      <w:w w:val="100"/>
      <w:position w:val="0"/>
      <w:sz w:val="23"/>
      <w:szCs w:val="23"/>
      <w:u w:val="none"/>
      <w:lang w:val="ru-RU" w:eastAsia="ru-RU" w:bidi="ru-RU"/>
    </w:rPr>
  </w:style>
  <w:style w:type="character" w:customStyle="1" w:styleId="2CenturySchoolbook4pt0">
    <w:name w:val="Основной текст (2) + Century Schoolbook;4 pt;Малые прописные"/>
    <w:basedOn w:val="21"/>
    <w:rsid w:val="008755B8"/>
    <w:rPr>
      <w:rFonts w:ascii="Century Schoolbook" w:eastAsia="Century Schoolbook" w:hAnsi="Century Schoolbook" w:cs="Century Schoolbook"/>
      <w:b w:val="0"/>
      <w:bCs w:val="0"/>
      <w:i w:val="0"/>
      <w:iCs w:val="0"/>
      <w:caps w:val="0"/>
      <w:smallCaps/>
      <w:strike w:val="0"/>
      <w:dstrike w:val="0"/>
      <w:color w:val="000000"/>
      <w:spacing w:val="0"/>
      <w:w w:val="100"/>
      <w:position w:val="0"/>
      <w:sz w:val="8"/>
      <w:szCs w:val="8"/>
      <w:u w:val="none"/>
      <w:lang w:val="ru-RU" w:eastAsia="ru-RU" w:bidi="ru-RU"/>
    </w:rPr>
  </w:style>
  <w:style w:type="character" w:customStyle="1" w:styleId="2CenturySchoolbook4pt50">
    <w:name w:val="Основной текст (2) + Century Schoolbook;4 pt;Курсив;Масштаб 50%"/>
    <w:basedOn w:val="21"/>
    <w:rsid w:val="008755B8"/>
    <w:rPr>
      <w:rFonts w:ascii="Century Schoolbook" w:eastAsia="Century Schoolbook" w:hAnsi="Century Schoolbook" w:cs="Century Schoolbook"/>
      <w:b w:val="0"/>
      <w:bCs w:val="0"/>
      <w:i/>
      <w:iCs/>
      <w:caps w:val="0"/>
      <w:smallCaps w:val="0"/>
      <w:strike w:val="0"/>
      <w:dstrike w:val="0"/>
      <w:color w:val="000000"/>
      <w:spacing w:val="0"/>
      <w:w w:val="50"/>
      <w:position w:val="0"/>
      <w:sz w:val="8"/>
      <w:szCs w:val="8"/>
      <w:u w:val="none"/>
      <w:lang w:val="ru-RU" w:eastAsia="ru-RU" w:bidi="ru-RU"/>
    </w:rPr>
  </w:style>
  <w:style w:type="character" w:customStyle="1" w:styleId="2ArialNarrow45pt">
    <w:name w:val="Основной текст (2) + Arial Narrow;4;5 pt"/>
    <w:basedOn w:val="21"/>
    <w:rsid w:val="008755B8"/>
    <w:rPr>
      <w:rFonts w:ascii="Arial Narrow" w:eastAsia="Arial Narrow" w:hAnsi="Arial Narrow" w:cs="Arial Narrow"/>
      <w:b w:val="0"/>
      <w:bCs w:val="0"/>
      <w:i w:val="0"/>
      <w:iCs w:val="0"/>
      <w:caps w:val="0"/>
      <w:smallCaps w:val="0"/>
      <w:strike w:val="0"/>
      <w:dstrike w:val="0"/>
      <w:color w:val="000000"/>
      <w:spacing w:val="0"/>
      <w:w w:val="100"/>
      <w:position w:val="0"/>
      <w:sz w:val="9"/>
      <w:szCs w:val="9"/>
      <w:u w:val="none"/>
      <w:lang w:val="ru-RU" w:eastAsia="ru-RU" w:bidi="ru-RU"/>
    </w:rPr>
  </w:style>
  <w:style w:type="character" w:customStyle="1" w:styleId="2ArialNarrow4pt">
    <w:name w:val="Основной текст (2) + Arial Narrow;4 pt"/>
    <w:basedOn w:val="21"/>
    <w:rsid w:val="008755B8"/>
    <w:rPr>
      <w:rFonts w:ascii="Arial Narrow" w:eastAsia="Arial Narrow" w:hAnsi="Arial Narrow" w:cs="Arial Narrow"/>
      <w:b w:val="0"/>
      <w:bCs w:val="0"/>
      <w:i w:val="0"/>
      <w:iCs w:val="0"/>
      <w:caps w:val="0"/>
      <w:smallCaps w:val="0"/>
      <w:strike w:val="0"/>
      <w:dstrike w:val="0"/>
      <w:color w:val="000000"/>
      <w:spacing w:val="0"/>
      <w:w w:val="100"/>
      <w:position w:val="0"/>
      <w:sz w:val="8"/>
      <w:szCs w:val="8"/>
      <w:u w:val="none"/>
      <w:lang w:val="ru-RU" w:eastAsia="ru-RU" w:bidi="ru-RU"/>
    </w:rPr>
  </w:style>
  <w:style w:type="character" w:customStyle="1" w:styleId="9">
    <w:name w:val="Основной текст (9)_"/>
    <w:basedOn w:val="a0"/>
    <w:link w:val="90"/>
    <w:rsid w:val="008755B8"/>
    <w:rPr>
      <w:rFonts w:ascii="Times New Roman" w:eastAsia="Times New Roman" w:hAnsi="Times New Roman" w:cs="Times New Roman"/>
      <w:sz w:val="16"/>
      <w:szCs w:val="16"/>
      <w:shd w:val="clear" w:color="auto" w:fill="FFFFFF"/>
    </w:rPr>
  </w:style>
  <w:style w:type="character" w:customStyle="1" w:styleId="9Exact">
    <w:name w:val="Основной текст (9) Exact"/>
    <w:basedOn w:val="a0"/>
    <w:rsid w:val="008755B8"/>
    <w:rPr>
      <w:rFonts w:ascii="Times New Roman" w:eastAsia="Times New Roman" w:hAnsi="Times New Roman" w:cs="Times New Roman"/>
      <w:b w:val="0"/>
      <w:bCs w:val="0"/>
      <w:i w:val="0"/>
      <w:iCs w:val="0"/>
      <w:smallCaps w:val="0"/>
      <w:strike w:val="0"/>
      <w:sz w:val="16"/>
      <w:szCs w:val="16"/>
      <w:u w:val="none"/>
    </w:rPr>
  </w:style>
  <w:style w:type="character" w:customStyle="1" w:styleId="85pt">
    <w:name w:val="Колонтитул + 8;5 pt;Не полужирный"/>
    <w:basedOn w:val="af8"/>
    <w:rsid w:val="008755B8"/>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pt0">
    <w:name w:val="Основной текст (2) + 9 pt;Полужирный;Малые прописные"/>
    <w:basedOn w:val="21"/>
    <w:rsid w:val="008755B8"/>
    <w:rPr>
      <w:rFonts w:ascii="Times New Roman" w:eastAsia="Times New Roman" w:hAnsi="Times New Roman" w:cs="Times New Roman"/>
      <w:b/>
      <w:bCs/>
      <w:i w:val="0"/>
      <w:iCs w:val="0"/>
      <w:caps w:val="0"/>
      <w:smallCaps/>
      <w:strike w:val="0"/>
      <w:dstrike w:val="0"/>
      <w:color w:val="000000"/>
      <w:spacing w:val="0"/>
      <w:w w:val="100"/>
      <w:position w:val="0"/>
      <w:sz w:val="18"/>
      <w:szCs w:val="18"/>
      <w:u w:val="none"/>
      <w:lang w:val="en-US" w:eastAsia="en-US" w:bidi="en-US"/>
    </w:rPr>
  </w:style>
  <w:style w:type="paragraph" w:customStyle="1" w:styleId="afe">
    <w:name w:val="Подпись к таблице"/>
    <w:basedOn w:val="a"/>
    <w:link w:val="afd"/>
    <w:rsid w:val="008755B8"/>
    <w:pPr>
      <w:widowControl w:val="0"/>
      <w:shd w:val="clear" w:color="auto" w:fill="FFFFFF"/>
      <w:spacing w:after="60" w:line="0" w:lineRule="atLeast"/>
    </w:pPr>
    <w:rPr>
      <w:rFonts w:ascii="Times New Roman" w:eastAsia="Times New Roman" w:hAnsi="Times New Roman" w:cs="Times New Roman"/>
      <w:b/>
      <w:bCs/>
      <w:lang w:eastAsia="ru-RU"/>
    </w:rPr>
  </w:style>
  <w:style w:type="paragraph" w:customStyle="1" w:styleId="36">
    <w:name w:val="Подпись к таблице (3)"/>
    <w:basedOn w:val="a"/>
    <w:link w:val="35"/>
    <w:rsid w:val="008755B8"/>
    <w:pPr>
      <w:widowControl w:val="0"/>
      <w:shd w:val="clear" w:color="auto" w:fill="FFFFFF"/>
      <w:spacing w:line="0" w:lineRule="atLeast"/>
    </w:pPr>
    <w:rPr>
      <w:rFonts w:ascii="Times New Roman" w:eastAsia="Times New Roman" w:hAnsi="Times New Roman" w:cs="Times New Roman"/>
      <w:b/>
      <w:bCs/>
      <w:sz w:val="18"/>
      <w:szCs w:val="18"/>
      <w:lang w:eastAsia="ru-RU"/>
    </w:rPr>
  </w:style>
  <w:style w:type="paragraph" w:customStyle="1" w:styleId="44">
    <w:name w:val="Подпись к таблице (4)"/>
    <w:basedOn w:val="a"/>
    <w:link w:val="43"/>
    <w:rsid w:val="008755B8"/>
    <w:pPr>
      <w:widowControl w:val="0"/>
      <w:shd w:val="clear" w:color="auto" w:fill="FFFFFF"/>
      <w:spacing w:line="0" w:lineRule="atLeast"/>
    </w:pPr>
    <w:rPr>
      <w:rFonts w:ascii="Times New Roman" w:eastAsia="Times New Roman" w:hAnsi="Times New Roman" w:cs="Times New Roman"/>
      <w:b/>
      <w:bCs/>
      <w:sz w:val="18"/>
      <w:szCs w:val="18"/>
      <w:lang w:eastAsia="ru-RU"/>
    </w:rPr>
  </w:style>
  <w:style w:type="paragraph" w:customStyle="1" w:styleId="71">
    <w:name w:val="Основной текст (7)"/>
    <w:basedOn w:val="a"/>
    <w:link w:val="70"/>
    <w:rsid w:val="008755B8"/>
    <w:pPr>
      <w:widowControl w:val="0"/>
      <w:shd w:val="clear" w:color="auto" w:fill="FFFFFF"/>
      <w:spacing w:before="240" w:after="120" w:line="0" w:lineRule="atLeast"/>
    </w:pPr>
    <w:rPr>
      <w:rFonts w:ascii="Times New Roman" w:eastAsia="Times New Roman" w:hAnsi="Times New Roman" w:cs="Times New Roman"/>
      <w:b/>
      <w:bCs/>
      <w:w w:val="70"/>
      <w:sz w:val="26"/>
      <w:szCs w:val="26"/>
      <w:lang w:eastAsia="ru-RU"/>
    </w:rPr>
  </w:style>
  <w:style w:type="paragraph" w:customStyle="1" w:styleId="90">
    <w:name w:val="Основной текст (9)"/>
    <w:basedOn w:val="a"/>
    <w:link w:val="9"/>
    <w:rsid w:val="008755B8"/>
    <w:pPr>
      <w:widowControl w:val="0"/>
      <w:shd w:val="clear" w:color="auto" w:fill="FFFFFF"/>
      <w:spacing w:before="780" w:after="240" w:line="0" w:lineRule="atLeast"/>
    </w:pPr>
    <w:rPr>
      <w:rFonts w:ascii="Times New Roman" w:eastAsia="Times New Roman" w:hAnsi="Times New Roman" w:cs="Times New Roman"/>
      <w:sz w:val="16"/>
      <w:szCs w:val="16"/>
      <w:lang w:eastAsia="ru-RU"/>
    </w:rPr>
  </w:style>
  <w:style w:type="character" w:customStyle="1" w:styleId="2115pt">
    <w:name w:val="Основной текст (2) + 11;5 pt"/>
    <w:basedOn w:val="21"/>
    <w:rsid w:val="00D83818"/>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lang w:val="ru-RU" w:eastAsia="ru-RU" w:bidi="ru-RU"/>
    </w:rPr>
  </w:style>
  <w:style w:type="character" w:styleId="aff">
    <w:name w:val="annotation reference"/>
    <w:basedOn w:val="a0"/>
    <w:uiPriority w:val="99"/>
    <w:semiHidden/>
    <w:unhideWhenUsed/>
    <w:rsid w:val="00D83818"/>
    <w:rPr>
      <w:sz w:val="16"/>
      <w:szCs w:val="16"/>
    </w:rPr>
  </w:style>
  <w:style w:type="paragraph" w:styleId="aff0">
    <w:name w:val="annotation text"/>
    <w:basedOn w:val="a"/>
    <w:link w:val="aff1"/>
    <w:uiPriority w:val="99"/>
    <w:semiHidden/>
    <w:unhideWhenUsed/>
    <w:rsid w:val="00D83818"/>
  </w:style>
  <w:style w:type="character" w:customStyle="1" w:styleId="aff1">
    <w:name w:val="Текст примечания Знак"/>
    <w:basedOn w:val="a0"/>
    <w:link w:val="aff0"/>
    <w:uiPriority w:val="99"/>
    <w:semiHidden/>
    <w:rsid w:val="00D83818"/>
    <w:rPr>
      <w:lang w:eastAsia="uk-UA"/>
    </w:rPr>
  </w:style>
  <w:style w:type="paragraph" w:styleId="aff2">
    <w:name w:val="annotation subject"/>
    <w:basedOn w:val="aff0"/>
    <w:next w:val="aff0"/>
    <w:link w:val="aff3"/>
    <w:uiPriority w:val="99"/>
    <w:semiHidden/>
    <w:unhideWhenUsed/>
    <w:rsid w:val="00D83818"/>
    <w:rPr>
      <w:b/>
      <w:bCs/>
    </w:rPr>
  </w:style>
  <w:style w:type="character" w:customStyle="1" w:styleId="aff3">
    <w:name w:val="Тема примечания Знак"/>
    <w:basedOn w:val="aff1"/>
    <w:link w:val="aff2"/>
    <w:uiPriority w:val="99"/>
    <w:semiHidden/>
    <w:rsid w:val="00D83818"/>
    <w:rPr>
      <w:b/>
      <w:bCs/>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7327">
      <w:bodyDiv w:val="1"/>
      <w:marLeft w:val="0"/>
      <w:marRight w:val="0"/>
      <w:marTop w:val="0"/>
      <w:marBottom w:val="0"/>
      <w:divBdr>
        <w:top w:val="none" w:sz="0" w:space="0" w:color="auto"/>
        <w:left w:val="none" w:sz="0" w:space="0" w:color="auto"/>
        <w:bottom w:val="none" w:sz="0" w:space="0" w:color="auto"/>
        <w:right w:val="none" w:sz="0" w:space="0" w:color="auto"/>
      </w:divBdr>
    </w:div>
    <w:div w:id="55400871">
      <w:bodyDiv w:val="1"/>
      <w:marLeft w:val="0"/>
      <w:marRight w:val="0"/>
      <w:marTop w:val="0"/>
      <w:marBottom w:val="0"/>
      <w:divBdr>
        <w:top w:val="none" w:sz="0" w:space="0" w:color="auto"/>
        <w:left w:val="none" w:sz="0" w:space="0" w:color="auto"/>
        <w:bottom w:val="none" w:sz="0" w:space="0" w:color="auto"/>
        <w:right w:val="none" w:sz="0" w:space="0" w:color="auto"/>
      </w:divBdr>
    </w:div>
    <w:div w:id="56902234">
      <w:bodyDiv w:val="1"/>
      <w:marLeft w:val="0"/>
      <w:marRight w:val="0"/>
      <w:marTop w:val="0"/>
      <w:marBottom w:val="0"/>
      <w:divBdr>
        <w:top w:val="none" w:sz="0" w:space="0" w:color="auto"/>
        <w:left w:val="none" w:sz="0" w:space="0" w:color="auto"/>
        <w:bottom w:val="none" w:sz="0" w:space="0" w:color="auto"/>
        <w:right w:val="none" w:sz="0" w:space="0" w:color="auto"/>
      </w:divBdr>
    </w:div>
    <w:div w:id="204611352">
      <w:bodyDiv w:val="1"/>
      <w:marLeft w:val="0"/>
      <w:marRight w:val="0"/>
      <w:marTop w:val="0"/>
      <w:marBottom w:val="0"/>
      <w:divBdr>
        <w:top w:val="none" w:sz="0" w:space="0" w:color="auto"/>
        <w:left w:val="none" w:sz="0" w:space="0" w:color="auto"/>
        <w:bottom w:val="none" w:sz="0" w:space="0" w:color="auto"/>
        <w:right w:val="none" w:sz="0" w:space="0" w:color="auto"/>
      </w:divBdr>
    </w:div>
    <w:div w:id="223565355">
      <w:bodyDiv w:val="1"/>
      <w:marLeft w:val="0"/>
      <w:marRight w:val="0"/>
      <w:marTop w:val="0"/>
      <w:marBottom w:val="0"/>
      <w:divBdr>
        <w:top w:val="none" w:sz="0" w:space="0" w:color="auto"/>
        <w:left w:val="none" w:sz="0" w:space="0" w:color="auto"/>
        <w:bottom w:val="none" w:sz="0" w:space="0" w:color="auto"/>
        <w:right w:val="none" w:sz="0" w:space="0" w:color="auto"/>
      </w:divBdr>
    </w:div>
    <w:div w:id="324673075">
      <w:bodyDiv w:val="1"/>
      <w:marLeft w:val="0"/>
      <w:marRight w:val="0"/>
      <w:marTop w:val="0"/>
      <w:marBottom w:val="0"/>
      <w:divBdr>
        <w:top w:val="none" w:sz="0" w:space="0" w:color="auto"/>
        <w:left w:val="none" w:sz="0" w:space="0" w:color="auto"/>
        <w:bottom w:val="none" w:sz="0" w:space="0" w:color="auto"/>
        <w:right w:val="none" w:sz="0" w:space="0" w:color="auto"/>
      </w:divBdr>
    </w:div>
    <w:div w:id="487791034">
      <w:bodyDiv w:val="1"/>
      <w:marLeft w:val="0"/>
      <w:marRight w:val="0"/>
      <w:marTop w:val="0"/>
      <w:marBottom w:val="0"/>
      <w:divBdr>
        <w:top w:val="none" w:sz="0" w:space="0" w:color="auto"/>
        <w:left w:val="none" w:sz="0" w:space="0" w:color="auto"/>
        <w:bottom w:val="none" w:sz="0" w:space="0" w:color="auto"/>
        <w:right w:val="none" w:sz="0" w:space="0" w:color="auto"/>
      </w:divBdr>
    </w:div>
    <w:div w:id="534394674">
      <w:bodyDiv w:val="1"/>
      <w:marLeft w:val="0"/>
      <w:marRight w:val="0"/>
      <w:marTop w:val="0"/>
      <w:marBottom w:val="0"/>
      <w:divBdr>
        <w:top w:val="none" w:sz="0" w:space="0" w:color="auto"/>
        <w:left w:val="none" w:sz="0" w:space="0" w:color="auto"/>
        <w:bottom w:val="none" w:sz="0" w:space="0" w:color="auto"/>
        <w:right w:val="none" w:sz="0" w:space="0" w:color="auto"/>
      </w:divBdr>
    </w:div>
    <w:div w:id="727416737">
      <w:bodyDiv w:val="1"/>
      <w:marLeft w:val="0"/>
      <w:marRight w:val="0"/>
      <w:marTop w:val="0"/>
      <w:marBottom w:val="0"/>
      <w:divBdr>
        <w:top w:val="none" w:sz="0" w:space="0" w:color="auto"/>
        <w:left w:val="none" w:sz="0" w:space="0" w:color="auto"/>
        <w:bottom w:val="none" w:sz="0" w:space="0" w:color="auto"/>
        <w:right w:val="none" w:sz="0" w:space="0" w:color="auto"/>
      </w:divBdr>
    </w:div>
    <w:div w:id="795611534">
      <w:bodyDiv w:val="1"/>
      <w:marLeft w:val="0"/>
      <w:marRight w:val="0"/>
      <w:marTop w:val="0"/>
      <w:marBottom w:val="0"/>
      <w:divBdr>
        <w:top w:val="none" w:sz="0" w:space="0" w:color="auto"/>
        <w:left w:val="none" w:sz="0" w:space="0" w:color="auto"/>
        <w:bottom w:val="none" w:sz="0" w:space="0" w:color="auto"/>
        <w:right w:val="none" w:sz="0" w:space="0" w:color="auto"/>
      </w:divBdr>
    </w:div>
    <w:div w:id="839541068">
      <w:bodyDiv w:val="1"/>
      <w:marLeft w:val="0"/>
      <w:marRight w:val="0"/>
      <w:marTop w:val="0"/>
      <w:marBottom w:val="0"/>
      <w:divBdr>
        <w:top w:val="none" w:sz="0" w:space="0" w:color="auto"/>
        <w:left w:val="none" w:sz="0" w:space="0" w:color="auto"/>
        <w:bottom w:val="none" w:sz="0" w:space="0" w:color="auto"/>
        <w:right w:val="none" w:sz="0" w:space="0" w:color="auto"/>
      </w:divBdr>
    </w:div>
    <w:div w:id="871305502">
      <w:bodyDiv w:val="1"/>
      <w:marLeft w:val="0"/>
      <w:marRight w:val="0"/>
      <w:marTop w:val="0"/>
      <w:marBottom w:val="0"/>
      <w:divBdr>
        <w:top w:val="none" w:sz="0" w:space="0" w:color="auto"/>
        <w:left w:val="none" w:sz="0" w:space="0" w:color="auto"/>
        <w:bottom w:val="none" w:sz="0" w:space="0" w:color="auto"/>
        <w:right w:val="none" w:sz="0" w:space="0" w:color="auto"/>
      </w:divBdr>
    </w:div>
    <w:div w:id="885265175">
      <w:bodyDiv w:val="1"/>
      <w:marLeft w:val="0"/>
      <w:marRight w:val="0"/>
      <w:marTop w:val="0"/>
      <w:marBottom w:val="0"/>
      <w:divBdr>
        <w:top w:val="none" w:sz="0" w:space="0" w:color="auto"/>
        <w:left w:val="none" w:sz="0" w:space="0" w:color="auto"/>
        <w:bottom w:val="none" w:sz="0" w:space="0" w:color="auto"/>
        <w:right w:val="none" w:sz="0" w:space="0" w:color="auto"/>
      </w:divBdr>
    </w:div>
    <w:div w:id="893657707">
      <w:bodyDiv w:val="1"/>
      <w:marLeft w:val="0"/>
      <w:marRight w:val="0"/>
      <w:marTop w:val="0"/>
      <w:marBottom w:val="0"/>
      <w:divBdr>
        <w:top w:val="none" w:sz="0" w:space="0" w:color="auto"/>
        <w:left w:val="none" w:sz="0" w:space="0" w:color="auto"/>
        <w:bottom w:val="none" w:sz="0" w:space="0" w:color="auto"/>
        <w:right w:val="none" w:sz="0" w:space="0" w:color="auto"/>
      </w:divBdr>
    </w:div>
    <w:div w:id="947585871">
      <w:bodyDiv w:val="1"/>
      <w:marLeft w:val="0"/>
      <w:marRight w:val="0"/>
      <w:marTop w:val="0"/>
      <w:marBottom w:val="0"/>
      <w:divBdr>
        <w:top w:val="none" w:sz="0" w:space="0" w:color="auto"/>
        <w:left w:val="none" w:sz="0" w:space="0" w:color="auto"/>
        <w:bottom w:val="none" w:sz="0" w:space="0" w:color="auto"/>
        <w:right w:val="none" w:sz="0" w:space="0" w:color="auto"/>
      </w:divBdr>
    </w:div>
    <w:div w:id="1136070688">
      <w:bodyDiv w:val="1"/>
      <w:marLeft w:val="0"/>
      <w:marRight w:val="0"/>
      <w:marTop w:val="0"/>
      <w:marBottom w:val="0"/>
      <w:divBdr>
        <w:top w:val="none" w:sz="0" w:space="0" w:color="auto"/>
        <w:left w:val="none" w:sz="0" w:space="0" w:color="auto"/>
        <w:bottom w:val="none" w:sz="0" w:space="0" w:color="auto"/>
        <w:right w:val="none" w:sz="0" w:space="0" w:color="auto"/>
      </w:divBdr>
    </w:div>
    <w:div w:id="1184248422">
      <w:bodyDiv w:val="1"/>
      <w:marLeft w:val="0"/>
      <w:marRight w:val="0"/>
      <w:marTop w:val="0"/>
      <w:marBottom w:val="0"/>
      <w:divBdr>
        <w:top w:val="none" w:sz="0" w:space="0" w:color="auto"/>
        <w:left w:val="none" w:sz="0" w:space="0" w:color="auto"/>
        <w:bottom w:val="none" w:sz="0" w:space="0" w:color="auto"/>
        <w:right w:val="none" w:sz="0" w:space="0" w:color="auto"/>
      </w:divBdr>
    </w:div>
    <w:div w:id="1216548491">
      <w:bodyDiv w:val="1"/>
      <w:marLeft w:val="0"/>
      <w:marRight w:val="0"/>
      <w:marTop w:val="0"/>
      <w:marBottom w:val="0"/>
      <w:divBdr>
        <w:top w:val="none" w:sz="0" w:space="0" w:color="auto"/>
        <w:left w:val="none" w:sz="0" w:space="0" w:color="auto"/>
        <w:bottom w:val="none" w:sz="0" w:space="0" w:color="auto"/>
        <w:right w:val="none" w:sz="0" w:space="0" w:color="auto"/>
      </w:divBdr>
    </w:div>
    <w:div w:id="1280335582">
      <w:bodyDiv w:val="1"/>
      <w:marLeft w:val="0"/>
      <w:marRight w:val="0"/>
      <w:marTop w:val="0"/>
      <w:marBottom w:val="0"/>
      <w:divBdr>
        <w:top w:val="none" w:sz="0" w:space="0" w:color="auto"/>
        <w:left w:val="none" w:sz="0" w:space="0" w:color="auto"/>
        <w:bottom w:val="none" w:sz="0" w:space="0" w:color="auto"/>
        <w:right w:val="none" w:sz="0" w:space="0" w:color="auto"/>
      </w:divBdr>
    </w:div>
    <w:div w:id="1294478376">
      <w:bodyDiv w:val="1"/>
      <w:marLeft w:val="0"/>
      <w:marRight w:val="0"/>
      <w:marTop w:val="0"/>
      <w:marBottom w:val="0"/>
      <w:divBdr>
        <w:top w:val="none" w:sz="0" w:space="0" w:color="auto"/>
        <w:left w:val="none" w:sz="0" w:space="0" w:color="auto"/>
        <w:bottom w:val="none" w:sz="0" w:space="0" w:color="auto"/>
        <w:right w:val="none" w:sz="0" w:space="0" w:color="auto"/>
      </w:divBdr>
    </w:div>
    <w:div w:id="1361782687">
      <w:bodyDiv w:val="1"/>
      <w:marLeft w:val="0"/>
      <w:marRight w:val="0"/>
      <w:marTop w:val="0"/>
      <w:marBottom w:val="0"/>
      <w:divBdr>
        <w:top w:val="none" w:sz="0" w:space="0" w:color="auto"/>
        <w:left w:val="none" w:sz="0" w:space="0" w:color="auto"/>
        <w:bottom w:val="none" w:sz="0" w:space="0" w:color="auto"/>
        <w:right w:val="none" w:sz="0" w:space="0" w:color="auto"/>
      </w:divBdr>
    </w:div>
    <w:div w:id="1420250445">
      <w:bodyDiv w:val="1"/>
      <w:marLeft w:val="0"/>
      <w:marRight w:val="0"/>
      <w:marTop w:val="0"/>
      <w:marBottom w:val="0"/>
      <w:divBdr>
        <w:top w:val="none" w:sz="0" w:space="0" w:color="auto"/>
        <w:left w:val="none" w:sz="0" w:space="0" w:color="auto"/>
        <w:bottom w:val="none" w:sz="0" w:space="0" w:color="auto"/>
        <w:right w:val="none" w:sz="0" w:space="0" w:color="auto"/>
      </w:divBdr>
    </w:div>
    <w:div w:id="1434206322">
      <w:bodyDiv w:val="1"/>
      <w:marLeft w:val="0"/>
      <w:marRight w:val="0"/>
      <w:marTop w:val="0"/>
      <w:marBottom w:val="0"/>
      <w:divBdr>
        <w:top w:val="none" w:sz="0" w:space="0" w:color="auto"/>
        <w:left w:val="none" w:sz="0" w:space="0" w:color="auto"/>
        <w:bottom w:val="none" w:sz="0" w:space="0" w:color="auto"/>
        <w:right w:val="none" w:sz="0" w:space="0" w:color="auto"/>
      </w:divBdr>
    </w:div>
    <w:div w:id="1443955935">
      <w:bodyDiv w:val="1"/>
      <w:marLeft w:val="0"/>
      <w:marRight w:val="0"/>
      <w:marTop w:val="0"/>
      <w:marBottom w:val="0"/>
      <w:divBdr>
        <w:top w:val="none" w:sz="0" w:space="0" w:color="auto"/>
        <w:left w:val="none" w:sz="0" w:space="0" w:color="auto"/>
        <w:bottom w:val="none" w:sz="0" w:space="0" w:color="auto"/>
        <w:right w:val="none" w:sz="0" w:space="0" w:color="auto"/>
      </w:divBdr>
    </w:div>
    <w:div w:id="1450124121">
      <w:bodyDiv w:val="1"/>
      <w:marLeft w:val="0"/>
      <w:marRight w:val="0"/>
      <w:marTop w:val="0"/>
      <w:marBottom w:val="0"/>
      <w:divBdr>
        <w:top w:val="none" w:sz="0" w:space="0" w:color="auto"/>
        <w:left w:val="none" w:sz="0" w:space="0" w:color="auto"/>
        <w:bottom w:val="none" w:sz="0" w:space="0" w:color="auto"/>
        <w:right w:val="none" w:sz="0" w:space="0" w:color="auto"/>
      </w:divBdr>
    </w:div>
    <w:div w:id="1515923667">
      <w:bodyDiv w:val="1"/>
      <w:marLeft w:val="0"/>
      <w:marRight w:val="0"/>
      <w:marTop w:val="0"/>
      <w:marBottom w:val="0"/>
      <w:divBdr>
        <w:top w:val="none" w:sz="0" w:space="0" w:color="auto"/>
        <w:left w:val="none" w:sz="0" w:space="0" w:color="auto"/>
        <w:bottom w:val="none" w:sz="0" w:space="0" w:color="auto"/>
        <w:right w:val="none" w:sz="0" w:space="0" w:color="auto"/>
      </w:divBdr>
    </w:div>
    <w:div w:id="1518697618">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49223791">
      <w:bodyDiv w:val="1"/>
      <w:marLeft w:val="0"/>
      <w:marRight w:val="0"/>
      <w:marTop w:val="0"/>
      <w:marBottom w:val="0"/>
      <w:divBdr>
        <w:top w:val="none" w:sz="0" w:space="0" w:color="auto"/>
        <w:left w:val="none" w:sz="0" w:space="0" w:color="auto"/>
        <w:bottom w:val="none" w:sz="0" w:space="0" w:color="auto"/>
        <w:right w:val="none" w:sz="0" w:space="0" w:color="auto"/>
      </w:divBdr>
    </w:div>
    <w:div w:id="1569723887">
      <w:bodyDiv w:val="1"/>
      <w:marLeft w:val="0"/>
      <w:marRight w:val="0"/>
      <w:marTop w:val="0"/>
      <w:marBottom w:val="0"/>
      <w:divBdr>
        <w:top w:val="none" w:sz="0" w:space="0" w:color="auto"/>
        <w:left w:val="none" w:sz="0" w:space="0" w:color="auto"/>
        <w:bottom w:val="none" w:sz="0" w:space="0" w:color="auto"/>
        <w:right w:val="none" w:sz="0" w:space="0" w:color="auto"/>
      </w:divBdr>
    </w:div>
    <w:div w:id="1653100818">
      <w:bodyDiv w:val="1"/>
      <w:marLeft w:val="0"/>
      <w:marRight w:val="0"/>
      <w:marTop w:val="0"/>
      <w:marBottom w:val="0"/>
      <w:divBdr>
        <w:top w:val="none" w:sz="0" w:space="0" w:color="auto"/>
        <w:left w:val="none" w:sz="0" w:space="0" w:color="auto"/>
        <w:bottom w:val="none" w:sz="0" w:space="0" w:color="auto"/>
        <w:right w:val="none" w:sz="0" w:space="0" w:color="auto"/>
      </w:divBdr>
    </w:div>
    <w:div w:id="1713770533">
      <w:bodyDiv w:val="1"/>
      <w:marLeft w:val="0"/>
      <w:marRight w:val="0"/>
      <w:marTop w:val="0"/>
      <w:marBottom w:val="0"/>
      <w:divBdr>
        <w:top w:val="none" w:sz="0" w:space="0" w:color="auto"/>
        <w:left w:val="none" w:sz="0" w:space="0" w:color="auto"/>
        <w:bottom w:val="none" w:sz="0" w:space="0" w:color="auto"/>
        <w:right w:val="none" w:sz="0" w:space="0" w:color="auto"/>
      </w:divBdr>
    </w:div>
    <w:div w:id="1714621720">
      <w:bodyDiv w:val="1"/>
      <w:marLeft w:val="0"/>
      <w:marRight w:val="0"/>
      <w:marTop w:val="0"/>
      <w:marBottom w:val="0"/>
      <w:divBdr>
        <w:top w:val="none" w:sz="0" w:space="0" w:color="auto"/>
        <w:left w:val="none" w:sz="0" w:space="0" w:color="auto"/>
        <w:bottom w:val="none" w:sz="0" w:space="0" w:color="auto"/>
        <w:right w:val="none" w:sz="0" w:space="0" w:color="auto"/>
      </w:divBdr>
    </w:div>
    <w:div w:id="1795369706">
      <w:bodyDiv w:val="1"/>
      <w:marLeft w:val="0"/>
      <w:marRight w:val="0"/>
      <w:marTop w:val="0"/>
      <w:marBottom w:val="0"/>
      <w:divBdr>
        <w:top w:val="none" w:sz="0" w:space="0" w:color="auto"/>
        <w:left w:val="none" w:sz="0" w:space="0" w:color="auto"/>
        <w:bottom w:val="none" w:sz="0" w:space="0" w:color="auto"/>
        <w:right w:val="none" w:sz="0" w:space="0" w:color="auto"/>
      </w:divBdr>
    </w:div>
    <w:div w:id="1902248764">
      <w:bodyDiv w:val="1"/>
      <w:marLeft w:val="0"/>
      <w:marRight w:val="0"/>
      <w:marTop w:val="0"/>
      <w:marBottom w:val="0"/>
      <w:divBdr>
        <w:top w:val="none" w:sz="0" w:space="0" w:color="auto"/>
        <w:left w:val="none" w:sz="0" w:space="0" w:color="auto"/>
        <w:bottom w:val="none" w:sz="0" w:space="0" w:color="auto"/>
        <w:right w:val="none" w:sz="0" w:space="0" w:color="auto"/>
      </w:divBdr>
    </w:div>
    <w:div w:id="1985506437">
      <w:bodyDiv w:val="1"/>
      <w:marLeft w:val="0"/>
      <w:marRight w:val="0"/>
      <w:marTop w:val="0"/>
      <w:marBottom w:val="0"/>
      <w:divBdr>
        <w:top w:val="none" w:sz="0" w:space="0" w:color="auto"/>
        <w:left w:val="none" w:sz="0" w:space="0" w:color="auto"/>
        <w:bottom w:val="none" w:sz="0" w:space="0" w:color="auto"/>
        <w:right w:val="none" w:sz="0" w:space="0" w:color="auto"/>
      </w:divBdr>
    </w:div>
    <w:div w:id="2038578321">
      <w:bodyDiv w:val="1"/>
      <w:marLeft w:val="0"/>
      <w:marRight w:val="0"/>
      <w:marTop w:val="0"/>
      <w:marBottom w:val="0"/>
      <w:divBdr>
        <w:top w:val="none" w:sz="0" w:space="0" w:color="auto"/>
        <w:left w:val="none" w:sz="0" w:space="0" w:color="auto"/>
        <w:bottom w:val="none" w:sz="0" w:space="0" w:color="auto"/>
        <w:right w:val="none" w:sz="0" w:space="0" w:color="auto"/>
      </w:divBdr>
    </w:div>
    <w:div w:id="2052924470">
      <w:bodyDiv w:val="1"/>
      <w:marLeft w:val="0"/>
      <w:marRight w:val="0"/>
      <w:marTop w:val="0"/>
      <w:marBottom w:val="0"/>
      <w:divBdr>
        <w:top w:val="none" w:sz="0" w:space="0" w:color="auto"/>
        <w:left w:val="none" w:sz="0" w:space="0" w:color="auto"/>
        <w:bottom w:val="none" w:sz="0" w:space="0" w:color="auto"/>
        <w:right w:val="none" w:sz="0" w:space="0" w:color="auto"/>
      </w:divBdr>
    </w:div>
    <w:div w:id="2086411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pi.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fipi.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pi.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cI1+Wvdlblcng3HyAgjxnJJmwg==">AMUW2mWkIf4VXLQ3OW9ULsQGvK6C5MVn3J44srBVEZ8H7DauFDviT8BCrPbGqUCmE5TrNr1WMXFkCslNgLKOnY/DzaNdDQsbd0qW9KL0TerBEdK+xg/5MCNHCCbUmTf3CraFTZmUTHYh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27BE10-B002-4469-9ED5-D4281C45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11830</Words>
  <Characters>67434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elzara</dc:creator>
  <cp:keywords/>
  <dc:description/>
  <cp:lastModifiedBy>Лаврушкина</cp:lastModifiedBy>
  <cp:revision>6</cp:revision>
  <cp:lastPrinted>2024-09-11T05:02:00Z</cp:lastPrinted>
  <dcterms:created xsi:type="dcterms:W3CDTF">2024-12-24T08:46:00Z</dcterms:created>
  <dcterms:modified xsi:type="dcterms:W3CDTF">2024-12-27T10:19:00Z</dcterms:modified>
</cp:coreProperties>
</file>